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29" w:rsidRDefault="00633229" w:rsidP="004657C2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222222"/>
          <w:sz w:val="28"/>
          <w:szCs w:val="28"/>
        </w:rPr>
      </w:pPr>
      <w:r w:rsidRPr="009205A6">
        <w:rPr>
          <w:color w:val="222222"/>
          <w:sz w:val="28"/>
          <w:szCs w:val="28"/>
        </w:rPr>
        <w:t>Добрый день уважаемые коллеги!</w:t>
      </w:r>
    </w:p>
    <w:p w:rsidR="004657C2" w:rsidRPr="009205A6" w:rsidRDefault="004657C2" w:rsidP="004657C2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222222"/>
          <w:sz w:val="28"/>
          <w:szCs w:val="28"/>
        </w:rPr>
      </w:pPr>
    </w:p>
    <w:p w:rsidR="004657C2" w:rsidRPr="009205A6" w:rsidRDefault="004657C2" w:rsidP="00465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2021 год – был объявлен Главой Удмуртской Республики годом села</w:t>
      </w:r>
      <w:r w:rsidR="00912082">
        <w:rPr>
          <w:rFonts w:ascii="Times New Roman" w:hAnsi="Times New Roman" w:cs="Times New Roman"/>
          <w:sz w:val="28"/>
          <w:szCs w:val="28"/>
        </w:rPr>
        <w:t xml:space="preserve">. </w:t>
      </w:r>
      <w:r w:rsidRPr="009205A6">
        <w:rPr>
          <w:rFonts w:ascii="Times New Roman" w:hAnsi="Times New Roman" w:cs="Times New Roman"/>
          <w:sz w:val="28"/>
          <w:szCs w:val="28"/>
        </w:rPr>
        <w:t>2022 год объявлен Президентом Российской Федерации Годом культурного наследия народов России</w:t>
      </w:r>
      <w:r w:rsidR="00E009F0">
        <w:rPr>
          <w:rFonts w:ascii="Times New Roman" w:hAnsi="Times New Roman" w:cs="Times New Roman"/>
          <w:sz w:val="28"/>
          <w:szCs w:val="28"/>
        </w:rPr>
        <w:t>, а Главой Удмуртской Республики – Годом образования.</w:t>
      </w:r>
      <w:r w:rsidRPr="00920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7C2" w:rsidRPr="009205A6" w:rsidRDefault="004657C2" w:rsidP="00465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 рамках законотворческой работы </w:t>
      </w:r>
      <w:r w:rsidR="00E009F0">
        <w:rPr>
          <w:rFonts w:ascii="Times New Roman" w:hAnsi="Times New Roman" w:cs="Times New Roman"/>
          <w:sz w:val="28"/>
          <w:szCs w:val="28"/>
        </w:rPr>
        <w:t>29 июня</w:t>
      </w:r>
      <w:r w:rsidRPr="009205A6">
        <w:rPr>
          <w:rFonts w:ascii="Times New Roman" w:hAnsi="Times New Roman" w:cs="Times New Roman"/>
          <w:sz w:val="28"/>
          <w:szCs w:val="28"/>
        </w:rPr>
        <w:t xml:space="preserve"> 2021 года принят Закон Удмуртской Республики «О нематериальном культурном наследии Удмуртской Республики», который регламентирует деятельность по сохранению и развитию, продвижению и популяризации народов, этнической культуры в Удмуртии. </w:t>
      </w:r>
    </w:p>
    <w:p w:rsidR="004657C2" w:rsidRPr="009205A6" w:rsidRDefault="00E009F0" w:rsidP="00465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67">
        <w:rPr>
          <w:rFonts w:ascii="Times New Roman" w:hAnsi="Times New Roman" w:cs="Times New Roman"/>
          <w:sz w:val="28"/>
          <w:szCs w:val="28"/>
        </w:rPr>
        <w:t>15 февраля 2022 года</w:t>
      </w:r>
      <w:r w:rsidR="004657C2" w:rsidRPr="00415F67">
        <w:rPr>
          <w:rFonts w:ascii="Times New Roman" w:hAnsi="Times New Roman" w:cs="Times New Roman"/>
          <w:sz w:val="28"/>
          <w:szCs w:val="28"/>
        </w:rPr>
        <w:t xml:space="preserve"> принят закон «О реализации государственной </w:t>
      </w:r>
      <w:r w:rsidR="004657C2" w:rsidRPr="009205A6">
        <w:rPr>
          <w:rFonts w:ascii="Times New Roman" w:hAnsi="Times New Roman" w:cs="Times New Roman"/>
          <w:sz w:val="28"/>
          <w:szCs w:val="28"/>
        </w:rPr>
        <w:t xml:space="preserve">политики в сфере культуры в Удмуртской Республике». </w:t>
      </w:r>
    </w:p>
    <w:p w:rsidR="004657C2" w:rsidRPr="009205A6" w:rsidRDefault="004657C2" w:rsidP="00465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Я хочу поблагодарить Государственный Совет Удмуртской Республики, в лице Ишматовой Т.В., за совместную продуктивную работу на</w:t>
      </w:r>
      <w:r w:rsidR="00E009F0">
        <w:rPr>
          <w:rFonts w:ascii="Times New Roman" w:hAnsi="Times New Roman" w:cs="Times New Roman"/>
          <w:sz w:val="28"/>
          <w:szCs w:val="28"/>
        </w:rPr>
        <w:t>д</w:t>
      </w:r>
      <w:r w:rsidRPr="009205A6">
        <w:rPr>
          <w:rFonts w:ascii="Times New Roman" w:hAnsi="Times New Roman" w:cs="Times New Roman"/>
          <w:sz w:val="28"/>
          <w:szCs w:val="28"/>
        </w:rPr>
        <w:t xml:space="preserve"> </w:t>
      </w:r>
      <w:r w:rsidR="00E009F0">
        <w:rPr>
          <w:rFonts w:ascii="Times New Roman" w:hAnsi="Times New Roman" w:cs="Times New Roman"/>
          <w:sz w:val="28"/>
          <w:szCs w:val="28"/>
        </w:rPr>
        <w:t>этими законами</w:t>
      </w:r>
      <w:r w:rsidRPr="009205A6">
        <w:rPr>
          <w:rFonts w:ascii="Times New Roman" w:hAnsi="Times New Roman" w:cs="Times New Roman"/>
          <w:sz w:val="28"/>
          <w:szCs w:val="28"/>
        </w:rPr>
        <w:t>.</w:t>
      </w:r>
    </w:p>
    <w:p w:rsidR="003664F4" w:rsidRDefault="00C31283" w:rsidP="009205A6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9205A6">
        <w:rPr>
          <w:color w:val="222222"/>
          <w:sz w:val="28"/>
          <w:szCs w:val="28"/>
        </w:rPr>
        <w:t xml:space="preserve">Прошедший год был не простым в плане эпидемической ситуации, который не позволил нам </w:t>
      </w:r>
      <w:proofErr w:type="gramStart"/>
      <w:r w:rsidRPr="009205A6">
        <w:rPr>
          <w:color w:val="222222"/>
          <w:sz w:val="28"/>
          <w:szCs w:val="28"/>
        </w:rPr>
        <w:t>в полную меру</w:t>
      </w:r>
      <w:proofErr w:type="gramEnd"/>
      <w:r w:rsidRPr="009205A6">
        <w:rPr>
          <w:color w:val="222222"/>
          <w:sz w:val="28"/>
          <w:szCs w:val="28"/>
        </w:rPr>
        <w:t xml:space="preserve"> </w:t>
      </w:r>
      <w:r w:rsidR="00E009F0">
        <w:rPr>
          <w:color w:val="222222"/>
          <w:sz w:val="28"/>
          <w:szCs w:val="28"/>
        </w:rPr>
        <w:t>раскрыть свой творческий потенциал, так как у</w:t>
      </w:r>
      <w:r w:rsidRPr="009205A6">
        <w:rPr>
          <w:color w:val="222222"/>
          <w:sz w:val="28"/>
          <w:szCs w:val="28"/>
        </w:rPr>
        <w:t>чреждения культуры</w:t>
      </w:r>
      <w:r w:rsidR="003633BC" w:rsidRPr="009205A6">
        <w:rPr>
          <w:color w:val="222222"/>
          <w:sz w:val="28"/>
          <w:szCs w:val="28"/>
        </w:rPr>
        <w:t xml:space="preserve"> </w:t>
      </w:r>
      <w:r w:rsidR="00E009F0">
        <w:rPr>
          <w:color w:val="222222"/>
          <w:sz w:val="28"/>
          <w:szCs w:val="28"/>
        </w:rPr>
        <w:t xml:space="preserve">были закрыты </w:t>
      </w:r>
      <w:r w:rsidR="003633BC" w:rsidRPr="009205A6">
        <w:rPr>
          <w:color w:val="222222"/>
          <w:sz w:val="28"/>
          <w:szCs w:val="28"/>
        </w:rPr>
        <w:t>с 11 октября по 14 ноября</w:t>
      </w:r>
      <w:r w:rsidRPr="009205A6">
        <w:rPr>
          <w:color w:val="222222"/>
          <w:sz w:val="28"/>
          <w:szCs w:val="28"/>
        </w:rPr>
        <w:t>,</w:t>
      </w:r>
      <w:r w:rsidR="004D1663" w:rsidRPr="009205A6">
        <w:rPr>
          <w:color w:val="222222"/>
          <w:sz w:val="28"/>
          <w:szCs w:val="28"/>
        </w:rPr>
        <w:t xml:space="preserve"> а также </w:t>
      </w:r>
      <w:r w:rsidRPr="009205A6">
        <w:rPr>
          <w:color w:val="222222"/>
          <w:sz w:val="28"/>
          <w:szCs w:val="28"/>
        </w:rPr>
        <w:t>на территории республики действовали ограничительные меры по наполняемости залов</w:t>
      </w:r>
      <w:r w:rsidR="003633BC" w:rsidRPr="009205A6">
        <w:rPr>
          <w:color w:val="222222"/>
          <w:sz w:val="28"/>
          <w:szCs w:val="28"/>
        </w:rPr>
        <w:t xml:space="preserve"> 75%. </w:t>
      </w:r>
    </w:p>
    <w:p w:rsidR="00C31283" w:rsidRPr="009205A6" w:rsidRDefault="00C31283" w:rsidP="00920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color w:val="222222"/>
          <w:sz w:val="28"/>
          <w:szCs w:val="28"/>
        </w:rPr>
        <w:t xml:space="preserve">Но даже в этих условиях мы </w:t>
      </w:r>
      <w:r w:rsidRPr="009205A6">
        <w:rPr>
          <w:sz w:val="28"/>
          <w:szCs w:val="28"/>
        </w:rPr>
        <w:t>перевыполнили основной показатель число посещений культурных мероприятий на 110% (23 649 813 человека)</w:t>
      </w:r>
      <w:r w:rsidR="00D764BD">
        <w:rPr>
          <w:sz w:val="28"/>
          <w:szCs w:val="28"/>
        </w:rPr>
        <w:t xml:space="preserve"> в рамках национального проекта «Культура»</w:t>
      </w:r>
      <w:r w:rsidRPr="009205A6">
        <w:rPr>
          <w:sz w:val="28"/>
          <w:szCs w:val="28"/>
        </w:rPr>
        <w:t xml:space="preserve">. Среди регионов Приволжского федерального округа по данному показателю Удмуртия заняла 3 место, после Республики Мордовия и Нижегородской области. </w:t>
      </w:r>
    </w:p>
    <w:p w:rsidR="00C31283" w:rsidRPr="009205A6" w:rsidRDefault="00C31283" w:rsidP="003664F4">
      <w:pPr>
        <w:pStyle w:val="a9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205A6">
        <w:rPr>
          <w:color w:val="000000"/>
          <w:sz w:val="28"/>
          <w:szCs w:val="28"/>
        </w:rPr>
        <w:t>В разрезе муниципальных образований по итогам 2021 года данный показатель выполнен только в 7-ми муниципальных образованиях:</w:t>
      </w:r>
      <w:r w:rsidR="003664F4">
        <w:rPr>
          <w:color w:val="000000"/>
          <w:sz w:val="28"/>
          <w:szCs w:val="28"/>
        </w:rPr>
        <w:t xml:space="preserve"> </w:t>
      </w:r>
      <w:proofErr w:type="spellStart"/>
      <w:r w:rsidRPr="009205A6">
        <w:rPr>
          <w:color w:val="000000"/>
          <w:sz w:val="28"/>
          <w:szCs w:val="28"/>
        </w:rPr>
        <w:t>Дебесский</w:t>
      </w:r>
      <w:proofErr w:type="spellEnd"/>
      <w:r w:rsidRPr="009205A6">
        <w:rPr>
          <w:color w:val="000000"/>
          <w:sz w:val="28"/>
          <w:szCs w:val="28"/>
        </w:rPr>
        <w:t xml:space="preserve"> (5%), </w:t>
      </w:r>
      <w:proofErr w:type="spellStart"/>
      <w:r w:rsidRPr="009205A6">
        <w:rPr>
          <w:color w:val="000000"/>
          <w:sz w:val="28"/>
          <w:szCs w:val="28"/>
        </w:rPr>
        <w:t>Камбарский</w:t>
      </w:r>
      <w:proofErr w:type="spellEnd"/>
      <w:r w:rsidRPr="009205A6">
        <w:rPr>
          <w:color w:val="000000"/>
          <w:sz w:val="28"/>
          <w:szCs w:val="28"/>
        </w:rPr>
        <w:t xml:space="preserve"> (1%), </w:t>
      </w:r>
      <w:proofErr w:type="spellStart"/>
      <w:r w:rsidRPr="009205A6">
        <w:rPr>
          <w:color w:val="000000"/>
          <w:sz w:val="28"/>
          <w:szCs w:val="28"/>
        </w:rPr>
        <w:t>Кизнерский</w:t>
      </w:r>
      <w:proofErr w:type="spellEnd"/>
      <w:r w:rsidRPr="009205A6">
        <w:rPr>
          <w:color w:val="000000"/>
          <w:sz w:val="28"/>
          <w:szCs w:val="28"/>
        </w:rPr>
        <w:t xml:space="preserve"> (0%), </w:t>
      </w:r>
      <w:proofErr w:type="spellStart"/>
      <w:r w:rsidRPr="009205A6">
        <w:rPr>
          <w:color w:val="000000"/>
          <w:sz w:val="28"/>
          <w:szCs w:val="28"/>
        </w:rPr>
        <w:t>Увинский</w:t>
      </w:r>
      <w:proofErr w:type="spellEnd"/>
      <w:r w:rsidRPr="009205A6">
        <w:rPr>
          <w:color w:val="000000"/>
          <w:sz w:val="28"/>
          <w:szCs w:val="28"/>
        </w:rPr>
        <w:t xml:space="preserve"> (20%), </w:t>
      </w:r>
      <w:proofErr w:type="spellStart"/>
      <w:r w:rsidRPr="009205A6">
        <w:rPr>
          <w:color w:val="000000"/>
          <w:sz w:val="28"/>
          <w:szCs w:val="28"/>
        </w:rPr>
        <w:t>Юкаменский</w:t>
      </w:r>
      <w:proofErr w:type="spellEnd"/>
      <w:r w:rsidRPr="009205A6">
        <w:rPr>
          <w:color w:val="000000"/>
          <w:sz w:val="28"/>
          <w:szCs w:val="28"/>
        </w:rPr>
        <w:t xml:space="preserve"> (0%), </w:t>
      </w:r>
      <w:proofErr w:type="spellStart"/>
      <w:r w:rsidRPr="009205A6">
        <w:rPr>
          <w:color w:val="000000"/>
          <w:sz w:val="28"/>
          <w:szCs w:val="28"/>
        </w:rPr>
        <w:t>Якшур-Бодьинский</w:t>
      </w:r>
      <w:proofErr w:type="spellEnd"/>
      <w:r w:rsidRPr="009205A6">
        <w:rPr>
          <w:color w:val="000000"/>
          <w:sz w:val="28"/>
          <w:szCs w:val="28"/>
        </w:rPr>
        <w:t xml:space="preserve"> (1%), г. Ижевск (142%). </w:t>
      </w:r>
    </w:p>
    <w:p w:rsidR="00C31283" w:rsidRPr="009205A6" w:rsidRDefault="00C31283" w:rsidP="009205A6">
      <w:pPr>
        <w:pStyle w:val="a9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205A6">
        <w:rPr>
          <w:color w:val="000000"/>
          <w:sz w:val="28"/>
          <w:szCs w:val="28"/>
        </w:rPr>
        <w:lastRenderedPageBreak/>
        <w:t xml:space="preserve">Наибольший процент отклонения от планового значения в </w:t>
      </w:r>
      <w:proofErr w:type="spellStart"/>
      <w:r w:rsidRPr="009205A6">
        <w:rPr>
          <w:color w:val="000000"/>
          <w:sz w:val="28"/>
          <w:szCs w:val="28"/>
        </w:rPr>
        <w:t>Алнашском</w:t>
      </w:r>
      <w:proofErr w:type="spellEnd"/>
      <w:r w:rsidRPr="009205A6">
        <w:rPr>
          <w:color w:val="000000"/>
          <w:sz w:val="28"/>
          <w:szCs w:val="28"/>
        </w:rPr>
        <w:t xml:space="preserve"> районе (32%), Красногорский район (25%), г. Воткинск (22%).</w:t>
      </w:r>
    </w:p>
    <w:p w:rsidR="00C31283" w:rsidRPr="009205A6" w:rsidRDefault="00E009F0" w:rsidP="009205A6">
      <w:pPr>
        <w:pStyle w:val="a9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п</w:t>
      </w:r>
      <w:r w:rsidR="00C31283" w:rsidRPr="009205A6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числу посещений </w:t>
      </w:r>
      <w:r w:rsidR="00C31283" w:rsidRPr="009205A6">
        <w:rPr>
          <w:color w:val="000000"/>
          <w:sz w:val="28"/>
          <w:szCs w:val="28"/>
        </w:rPr>
        <w:t xml:space="preserve">учреждений </w:t>
      </w:r>
      <w:r>
        <w:rPr>
          <w:color w:val="000000"/>
          <w:sz w:val="28"/>
          <w:szCs w:val="28"/>
        </w:rPr>
        <w:t>представлена на слайде.</w:t>
      </w:r>
    </w:p>
    <w:p w:rsidR="00C31283" w:rsidRPr="009205A6" w:rsidRDefault="00C31283" w:rsidP="009205A6">
      <w:pPr>
        <w:pStyle w:val="a9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205A6">
        <w:rPr>
          <w:color w:val="000000"/>
          <w:sz w:val="28"/>
          <w:szCs w:val="28"/>
        </w:rPr>
        <w:t>В соответствии с Указом Президента Российской Федерации от 4 февраля 2021 г</w:t>
      </w:r>
      <w:r w:rsidR="00D764BD">
        <w:rPr>
          <w:color w:val="000000"/>
          <w:sz w:val="28"/>
          <w:szCs w:val="28"/>
        </w:rPr>
        <w:t>ода</w:t>
      </w:r>
      <w:r w:rsidRPr="009205A6">
        <w:rPr>
          <w:color w:val="000000"/>
          <w:sz w:val="28"/>
          <w:szCs w:val="28"/>
        </w:rPr>
        <w:t xml:space="preserve"> № 68 данный показатель является не только одним из показателей эффективности деятельности органов местного самоуправления, но и одним из 20 показателей </w:t>
      </w:r>
      <w:proofErr w:type="gramStart"/>
      <w:r w:rsidRPr="009205A6">
        <w:rPr>
          <w:color w:val="000000"/>
          <w:sz w:val="28"/>
          <w:szCs w:val="28"/>
        </w:rPr>
        <w:t>оценки эффективности деятельности высшего должностного лица субъектов Российской</w:t>
      </w:r>
      <w:proofErr w:type="gramEnd"/>
      <w:r w:rsidRPr="009205A6">
        <w:rPr>
          <w:color w:val="000000"/>
          <w:sz w:val="28"/>
          <w:szCs w:val="28"/>
        </w:rPr>
        <w:t xml:space="preserve"> Федерации</w:t>
      </w:r>
      <w:r w:rsidR="00E009F0">
        <w:rPr>
          <w:color w:val="000000"/>
          <w:sz w:val="28"/>
          <w:szCs w:val="28"/>
        </w:rPr>
        <w:t>, что обязывает к большей ответственности с нашей стороны.</w:t>
      </w:r>
      <w:r w:rsidRPr="009205A6">
        <w:rPr>
          <w:color w:val="000000"/>
          <w:sz w:val="28"/>
          <w:szCs w:val="28"/>
        </w:rPr>
        <w:t xml:space="preserve"> </w:t>
      </w:r>
    </w:p>
    <w:p w:rsidR="00C31283" w:rsidRDefault="00C31283" w:rsidP="009205A6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5A6">
        <w:rPr>
          <w:rFonts w:ascii="Times New Roman" w:eastAsia="Times New Roman" w:hAnsi="Times New Roman" w:cs="Times New Roman"/>
          <w:sz w:val="28"/>
          <w:szCs w:val="28"/>
        </w:rPr>
        <w:t>Обращаю ваше внимание, что в соответствии с методикой Министерства культуры Российской Федерации установлены темпы роста, по которым в 2030 году число посещений учреждений культуры должно составить 59</w:t>
      </w:r>
      <w:r w:rsidR="00E009F0">
        <w:rPr>
          <w:rFonts w:ascii="Times New Roman" w:eastAsia="Times New Roman" w:hAnsi="Times New Roman" w:cs="Times New Roman"/>
          <w:sz w:val="28"/>
          <w:szCs w:val="28"/>
        </w:rPr>
        <w:t xml:space="preserve"> млн. </w:t>
      </w:r>
      <w:r w:rsidRPr="009205A6">
        <w:rPr>
          <w:rFonts w:ascii="Times New Roman" w:eastAsia="Times New Roman" w:hAnsi="Times New Roman" w:cs="Times New Roman"/>
          <w:sz w:val="28"/>
          <w:szCs w:val="28"/>
        </w:rPr>
        <w:t xml:space="preserve">839 </w:t>
      </w:r>
      <w:r w:rsidR="00E009F0"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 w:rsidRPr="009205A6">
        <w:rPr>
          <w:rFonts w:ascii="Times New Roman" w:eastAsia="Times New Roman" w:hAnsi="Times New Roman" w:cs="Times New Roman"/>
          <w:sz w:val="28"/>
          <w:szCs w:val="28"/>
        </w:rPr>
        <w:t>500 человек</w:t>
      </w:r>
      <w:r w:rsidR="00E009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09F0" w:rsidRPr="00E009F0">
        <w:rPr>
          <w:rFonts w:ascii="Times New Roman" w:eastAsia="Times New Roman" w:hAnsi="Times New Roman" w:cs="Times New Roman"/>
          <w:sz w:val="28"/>
          <w:szCs w:val="28"/>
        </w:rPr>
        <w:t xml:space="preserve">что на 300% больше </w:t>
      </w:r>
      <w:r w:rsidR="00E009F0">
        <w:rPr>
          <w:rFonts w:ascii="Times New Roman" w:eastAsia="Times New Roman" w:hAnsi="Times New Roman" w:cs="Times New Roman"/>
          <w:sz w:val="28"/>
          <w:szCs w:val="28"/>
        </w:rPr>
        <w:t>по сравнению с базовым 2019 годом</w:t>
      </w:r>
      <w:r w:rsidRPr="009205A6">
        <w:rPr>
          <w:rFonts w:ascii="Times New Roman" w:eastAsia="Times New Roman" w:hAnsi="Times New Roman" w:cs="Times New Roman"/>
          <w:sz w:val="28"/>
          <w:szCs w:val="28"/>
        </w:rPr>
        <w:t xml:space="preserve">. В связи с этим, </w:t>
      </w:r>
      <w:r w:rsidR="004D1663" w:rsidRPr="009205A6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государственных и муниципальных заданиях </w:t>
      </w:r>
      <w:r w:rsidRPr="009205A6">
        <w:rPr>
          <w:rFonts w:ascii="Times New Roman" w:eastAsia="Times New Roman" w:hAnsi="Times New Roman" w:cs="Times New Roman"/>
          <w:sz w:val="28"/>
          <w:szCs w:val="28"/>
        </w:rPr>
        <w:t xml:space="preserve">стоит задача ежегодного увеличения данного показателя, а значит поиска новых эффективных форм работы. </w:t>
      </w:r>
    </w:p>
    <w:p w:rsidR="00CB16D6" w:rsidRPr="009205A6" w:rsidRDefault="00CB16D6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229" w:rsidRPr="004D6F05" w:rsidRDefault="00633229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05">
        <w:rPr>
          <w:rFonts w:ascii="Times New Roman" w:hAnsi="Times New Roman" w:cs="Times New Roman"/>
          <w:sz w:val="28"/>
          <w:szCs w:val="28"/>
        </w:rPr>
        <w:t xml:space="preserve">Государственная поддержка культуры в 2021 году осуществлялась за счет консолидированного бюджета Республики, который исполнен в общей сумме </w:t>
      </w:r>
      <w:r w:rsidR="000459F0">
        <w:rPr>
          <w:rFonts w:ascii="Times New Roman" w:hAnsi="Times New Roman" w:cs="Times New Roman"/>
          <w:sz w:val="28"/>
          <w:szCs w:val="28"/>
        </w:rPr>
        <w:t>4704,4</w:t>
      </w:r>
      <w:r w:rsidRPr="004D6F05">
        <w:rPr>
          <w:rFonts w:ascii="Times New Roman" w:hAnsi="Times New Roman" w:cs="Times New Roman"/>
          <w:sz w:val="28"/>
          <w:szCs w:val="28"/>
        </w:rPr>
        <w:t xml:space="preserve"> млн. руб., в том числе: бюджет Республики составил 1 677,6 млн. руб., бюджет МО – </w:t>
      </w:r>
      <w:r w:rsidR="000459F0">
        <w:rPr>
          <w:rFonts w:ascii="Times New Roman" w:hAnsi="Times New Roman" w:cs="Times New Roman"/>
          <w:sz w:val="28"/>
          <w:szCs w:val="28"/>
        </w:rPr>
        <w:t>3026,8</w:t>
      </w:r>
      <w:r w:rsidRPr="004D6F05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633229" w:rsidRPr="004D6F05" w:rsidRDefault="00633229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05">
        <w:rPr>
          <w:rFonts w:ascii="Times New Roman" w:hAnsi="Times New Roman" w:cs="Times New Roman"/>
          <w:sz w:val="28"/>
          <w:szCs w:val="28"/>
        </w:rPr>
        <w:t xml:space="preserve">В 2021 году получены денежные средства из федерального бюджета </w:t>
      </w:r>
      <w:r w:rsidR="00730AD3" w:rsidRPr="004D6F05">
        <w:rPr>
          <w:rFonts w:ascii="Times New Roman" w:hAnsi="Times New Roman" w:cs="Times New Roman"/>
          <w:sz w:val="28"/>
          <w:szCs w:val="28"/>
        </w:rPr>
        <w:t>301 млн. 170</w:t>
      </w:r>
      <w:r w:rsidRPr="004D6F05">
        <w:rPr>
          <w:rFonts w:ascii="Times New Roman" w:hAnsi="Times New Roman" w:cs="Times New Roman"/>
          <w:sz w:val="28"/>
          <w:szCs w:val="28"/>
        </w:rPr>
        <w:t xml:space="preserve"> </w:t>
      </w:r>
      <w:r w:rsidR="00730AD3" w:rsidRPr="004D6F05">
        <w:rPr>
          <w:rFonts w:ascii="Times New Roman" w:hAnsi="Times New Roman" w:cs="Times New Roman"/>
          <w:sz w:val="28"/>
          <w:szCs w:val="28"/>
        </w:rPr>
        <w:t>тыс</w:t>
      </w:r>
      <w:r w:rsidRPr="004D6F05">
        <w:rPr>
          <w:rFonts w:ascii="Times New Roman" w:hAnsi="Times New Roman" w:cs="Times New Roman"/>
          <w:sz w:val="28"/>
          <w:szCs w:val="28"/>
        </w:rPr>
        <w:t>. руб.</w:t>
      </w:r>
    </w:p>
    <w:p w:rsidR="00633229" w:rsidRPr="004D6F05" w:rsidRDefault="00633229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05">
        <w:rPr>
          <w:rFonts w:ascii="Times New Roman" w:hAnsi="Times New Roman" w:cs="Times New Roman"/>
          <w:sz w:val="28"/>
          <w:szCs w:val="28"/>
        </w:rPr>
        <w:t xml:space="preserve">Подведомственными учреждениями привлечено более 415 млн. руб., что на </w:t>
      </w:r>
      <w:r w:rsidR="0032118C" w:rsidRPr="004D6F05">
        <w:rPr>
          <w:rFonts w:ascii="Times New Roman" w:hAnsi="Times New Roman" w:cs="Times New Roman"/>
          <w:sz w:val="28"/>
          <w:szCs w:val="28"/>
        </w:rPr>
        <w:t>6</w:t>
      </w:r>
      <w:r w:rsidR="00730AD3" w:rsidRPr="004D6F05">
        <w:rPr>
          <w:rFonts w:ascii="Times New Roman" w:hAnsi="Times New Roman" w:cs="Times New Roman"/>
          <w:sz w:val="28"/>
          <w:szCs w:val="28"/>
        </w:rPr>
        <w:t>2</w:t>
      </w:r>
      <w:r w:rsidRPr="004D6F05">
        <w:rPr>
          <w:rFonts w:ascii="Times New Roman" w:hAnsi="Times New Roman" w:cs="Times New Roman"/>
          <w:sz w:val="28"/>
          <w:szCs w:val="28"/>
        </w:rPr>
        <w:t xml:space="preserve">% </w:t>
      </w:r>
      <w:r w:rsidR="00730AD3" w:rsidRPr="004D6F05">
        <w:rPr>
          <w:rFonts w:ascii="Times New Roman" w:hAnsi="Times New Roman" w:cs="Times New Roman"/>
          <w:sz w:val="28"/>
          <w:szCs w:val="28"/>
        </w:rPr>
        <w:t>больше</w:t>
      </w:r>
      <w:r w:rsidRPr="004D6F05">
        <w:rPr>
          <w:rFonts w:ascii="Times New Roman" w:hAnsi="Times New Roman" w:cs="Times New Roman"/>
          <w:sz w:val="28"/>
          <w:szCs w:val="28"/>
        </w:rPr>
        <w:t xml:space="preserve"> от уровня 2020 года.</w:t>
      </w:r>
    </w:p>
    <w:p w:rsidR="00633229" w:rsidRPr="004D6F05" w:rsidRDefault="00633229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05">
        <w:rPr>
          <w:rFonts w:ascii="Times New Roman" w:hAnsi="Times New Roman" w:cs="Times New Roman"/>
          <w:sz w:val="28"/>
          <w:szCs w:val="28"/>
        </w:rPr>
        <w:t>Средняя заработная плата работников учреждений культуры в 2021 году составила 32 310,9 руб. По сравнению с 2020 годом уровень средней заработной платы вырос на 104,8 %.</w:t>
      </w:r>
    </w:p>
    <w:p w:rsidR="00DF7E44" w:rsidRPr="009205A6" w:rsidRDefault="00DF7E44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 течение 2021 года были выделены субсидии: </w:t>
      </w:r>
    </w:p>
    <w:p w:rsidR="00DF7E44" w:rsidRPr="009205A6" w:rsidRDefault="00DF7E44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9205A6">
        <w:rPr>
          <w:rFonts w:ascii="Times New Roman" w:hAnsi="Times New Roman" w:cs="Times New Roman"/>
          <w:sz w:val="28"/>
          <w:szCs w:val="28"/>
        </w:rPr>
        <w:tab/>
        <w:t>На подготовку государственных учреждений к отопительному периоду, новому учебному году и выполнению требований по лицензированию - 2, 6 млн. руб.;</w:t>
      </w:r>
    </w:p>
    <w:p w:rsidR="00DF7E44" w:rsidRPr="009205A6" w:rsidRDefault="00DF7E44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2.</w:t>
      </w:r>
      <w:r w:rsidRPr="009205A6">
        <w:rPr>
          <w:rFonts w:ascii="Times New Roman" w:hAnsi="Times New Roman" w:cs="Times New Roman"/>
          <w:sz w:val="28"/>
          <w:szCs w:val="28"/>
        </w:rPr>
        <w:tab/>
        <w:t>На поддержку театров Удмуртской Республики - 5, 0 млн. руб.;</w:t>
      </w:r>
    </w:p>
    <w:p w:rsidR="00DF7E44" w:rsidRPr="009205A6" w:rsidRDefault="00DF7E44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3.</w:t>
      </w:r>
      <w:r w:rsidRPr="009205A6">
        <w:rPr>
          <w:rFonts w:ascii="Times New Roman" w:hAnsi="Times New Roman" w:cs="Times New Roman"/>
          <w:sz w:val="28"/>
          <w:szCs w:val="28"/>
        </w:rPr>
        <w:tab/>
        <w:t>На укрепление материально – технической базы - 14, 5 тыс. руб.</w:t>
      </w:r>
    </w:p>
    <w:p w:rsidR="005A4080" w:rsidRPr="009205A6" w:rsidRDefault="00DF7E44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4.</w:t>
      </w:r>
      <w:r w:rsidRPr="009205A6">
        <w:rPr>
          <w:rFonts w:ascii="Times New Roman" w:hAnsi="Times New Roman" w:cs="Times New Roman"/>
          <w:sz w:val="28"/>
          <w:szCs w:val="28"/>
        </w:rPr>
        <w:tab/>
        <w:t>На проведение мероприятий по обеспечению безопасности подведомственных государственных учреждений - 1, 0 млн. руб.</w:t>
      </w:r>
    </w:p>
    <w:p w:rsidR="00DF7E44" w:rsidRPr="009205A6" w:rsidRDefault="00DF7E44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504" w:rsidRPr="009205A6" w:rsidRDefault="00E11504" w:rsidP="009205A6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5A6">
        <w:rPr>
          <w:rFonts w:ascii="Times New Roman" w:hAnsi="Times New Roman" w:cs="Times New Roman"/>
          <w:bCs/>
          <w:sz w:val="28"/>
          <w:szCs w:val="28"/>
        </w:rPr>
        <w:t xml:space="preserve">Итак, что нам удалось сделать в 2021 году в рамках </w:t>
      </w:r>
      <w:r w:rsidRPr="009205A6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</w:t>
      </w:r>
      <w:r w:rsidRPr="009205A6">
        <w:rPr>
          <w:rFonts w:ascii="Times New Roman" w:hAnsi="Times New Roman" w:cs="Times New Roman"/>
          <w:bCs/>
          <w:sz w:val="28"/>
          <w:szCs w:val="28"/>
        </w:rPr>
        <w:t>:</w:t>
      </w:r>
    </w:p>
    <w:p w:rsidR="003633BC" w:rsidRPr="009205A6" w:rsidRDefault="003633BC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Одним из значимых мероприятий стало торжественное открытие реконструированного здания Национальной библиотеки Удмуртской Республики: трехдневную праздничную программу, состоящую из более 70 мероприятий, посетило свыше 2 тысяч человек. </w:t>
      </w:r>
    </w:p>
    <w:p w:rsidR="005A4080" w:rsidRPr="009205A6" w:rsidRDefault="005A4080" w:rsidP="009205A6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bCs/>
          <w:sz w:val="28"/>
          <w:szCs w:val="28"/>
        </w:rPr>
        <w:t>На создание 8 модельных муниципальных библиотек</w:t>
      </w:r>
      <w:r w:rsidR="00E009F0">
        <w:rPr>
          <w:rFonts w:ascii="Times New Roman" w:hAnsi="Times New Roman" w:cs="Times New Roman"/>
          <w:bCs/>
          <w:sz w:val="28"/>
          <w:szCs w:val="28"/>
        </w:rPr>
        <w:t xml:space="preserve"> (было запланировано 3 и внеплановых еще 5)</w:t>
      </w:r>
      <w:r w:rsidRPr="009205A6">
        <w:rPr>
          <w:rFonts w:ascii="Times New Roman" w:eastAsia="Times New Roman" w:hAnsi="Times New Roman" w:cs="Times New Roman"/>
          <w:sz w:val="28"/>
          <w:szCs w:val="28"/>
        </w:rPr>
        <w:t xml:space="preserve"> получено 40,0 млн. руб. из федерального бюджета и по 8,0 млн. руб. из регионального бюджета (открыты модельные библиотеки в селе </w:t>
      </w:r>
      <w:proofErr w:type="spellStart"/>
      <w:r w:rsidRPr="009205A6">
        <w:rPr>
          <w:rFonts w:ascii="Times New Roman" w:eastAsia="Times New Roman" w:hAnsi="Times New Roman" w:cs="Times New Roman"/>
          <w:sz w:val="28"/>
          <w:szCs w:val="28"/>
        </w:rPr>
        <w:t>Кильмезь</w:t>
      </w:r>
      <w:proofErr w:type="spellEnd"/>
      <w:r w:rsidRPr="009205A6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9205A6">
        <w:rPr>
          <w:rFonts w:ascii="Times New Roman" w:eastAsia="Times New Roman" w:hAnsi="Times New Roman" w:cs="Times New Roman"/>
          <w:sz w:val="28"/>
          <w:szCs w:val="28"/>
        </w:rPr>
        <w:t>Уве</w:t>
      </w:r>
      <w:proofErr w:type="spellEnd"/>
      <w:r w:rsidRPr="009205A6">
        <w:rPr>
          <w:rFonts w:ascii="Times New Roman" w:eastAsia="Times New Roman" w:hAnsi="Times New Roman" w:cs="Times New Roman"/>
          <w:sz w:val="28"/>
          <w:szCs w:val="28"/>
        </w:rPr>
        <w:t xml:space="preserve">, Можге, 3 в Ижевске, 2 в Воткинске). </w:t>
      </w:r>
    </w:p>
    <w:p w:rsidR="005A4080" w:rsidRPr="009205A6" w:rsidRDefault="005A4080" w:rsidP="009205A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05A6">
        <w:rPr>
          <w:color w:val="auto"/>
          <w:sz w:val="28"/>
          <w:szCs w:val="28"/>
        </w:rPr>
        <w:t xml:space="preserve">В культурно-досуговых учреждениях </w:t>
      </w:r>
      <w:proofErr w:type="spellStart"/>
      <w:r w:rsidRPr="009205A6">
        <w:rPr>
          <w:color w:val="auto"/>
          <w:sz w:val="28"/>
          <w:szCs w:val="28"/>
        </w:rPr>
        <w:t>Граховского</w:t>
      </w:r>
      <w:proofErr w:type="spellEnd"/>
      <w:r w:rsidRPr="009205A6">
        <w:rPr>
          <w:color w:val="auto"/>
          <w:sz w:val="28"/>
          <w:szCs w:val="28"/>
        </w:rPr>
        <w:t xml:space="preserve"> и </w:t>
      </w:r>
      <w:proofErr w:type="spellStart"/>
      <w:r w:rsidRPr="009205A6">
        <w:rPr>
          <w:color w:val="auto"/>
          <w:sz w:val="28"/>
          <w:szCs w:val="28"/>
        </w:rPr>
        <w:t>Якшур-Бодьинского</w:t>
      </w:r>
      <w:proofErr w:type="spellEnd"/>
      <w:r w:rsidRPr="009205A6">
        <w:rPr>
          <w:color w:val="auto"/>
          <w:sz w:val="28"/>
          <w:szCs w:val="28"/>
        </w:rPr>
        <w:t xml:space="preserve"> районов за счет средств федерального бюджета в размере 10,0 млн. руб.  переоснащены и открыты кинозалы. </w:t>
      </w:r>
    </w:p>
    <w:p w:rsidR="005A4080" w:rsidRPr="009205A6" w:rsidRDefault="005A4080" w:rsidP="009205A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05A6">
        <w:rPr>
          <w:color w:val="auto"/>
          <w:sz w:val="28"/>
          <w:szCs w:val="28"/>
        </w:rPr>
        <w:t xml:space="preserve">На создание виртуального концертного зала на базе ДШИ №2 </w:t>
      </w:r>
      <w:proofErr w:type="spellStart"/>
      <w:r w:rsidRPr="009205A6">
        <w:rPr>
          <w:color w:val="auto"/>
          <w:sz w:val="28"/>
          <w:szCs w:val="28"/>
        </w:rPr>
        <w:t>г</w:t>
      </w:r>
      <w:proofErr w:type="gramStart"/>
      <w:r w:rsidRPr="009205A6">
        <w:rPr>
          <w:color w:val="auto"/>
          <w:sz w:val="28"/>
          <w:szCs w:val="28"/>
        </w:rPr>
        <w:t>.С</w:t>
      </w:r>
      <w:proofErr w:type="gramEnd"/>
      <w:r w:rsidRPr="009205A6">
        <w:rPr>
          <w:color w:val="auto"/>
          <w:sz w:val="28"/>
          <w:szCs w:val="28"/>
        </w:rPr>
        <w:t>арапула</w:t>
      </w:r>
      <w:proofErr w:type="spellEnd"/>
      <w:r w:rsidRPr="009205A6">
        <w:rPr>
          <w:color w:val="auto"/>
          <w:sz w:val="28"/>
          <w:szCs w:val="28"/>
        </w:rPr>
        <w:t xml:space="preserve"> выделены финансовые средства в сумме 3,1 млн. руб. </w:t>
      </w:r>
    </w:p>
    <w:p w:rsidR="005A4080" w:rsidRPr="009205A6" w:rsidRDefault="005A4080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В 2021 году продолжена работа по укреплению материально-технической базы муниципальных учреждений культуры в рамках Национального проекта «Культура». На эти мероприятия направлено за счет всех источников финансирования 43,7 млн. рублей.</w:t>
      </w:r>
      <w:r w:rsidRPr="009205A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264D0" w:rsidRPr="009205A6" w:rsidRDefault="00D264D0" w:rsidP="00D264D0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 целях государственной поддержки в результате конкурсного отбора 19 лучших работников сельских учреждений культуры получили по 50,0 тыс. </w:t>
      </w:r>
      <w:r w:rsidRPr="009205A6">
        <w:rPr>
          <w:rFonts w:ascii="Times New Roman" w:hAnsi="Times New Roman" w:cs="Times New Roman"/>
          <w:sz w:val="28"/>
          <w:szCs w:val="28"/>
        </w:rPr>
        <w:lastRenderedPageBreak/>
        <w:t xml:space="preserve">руб. и 15 лучших сельских учреждений культуры получили по 138,0 тыс. руб. на укрепление материально-технической базы. </w:t>
      </w:r>
    </w:p>
    <w:p w:rsidR="005A4080" w:rsidRPr="009205A6" w:rsidRDefault="005A4080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Построено 2х </w:t>
      </w:r>
      <w:proofErr w:type="gramStart"/>
      <w:r w:rsidRPr="009205A6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Pr="009205A6">
        <w:rPr>
          <w:rFonts w:ascii="Times New Roman" w:hAnsi="Times New Roman" w:cs="Times New Roman"/>
          <w:sz w:val="28"/>
          <w:szCs w:val="28"/>
        </w:rPr>
        <w:t xml:space="preserve"> Дома культуры: СДК в с. Тыловай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Дебесского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 района - 16,9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9205A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205A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., СДЦ в д. Каменное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Граховского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 района – 18,5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080" w:rsidRPr="009205A6" w:rsidRDefault="005A4080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Завершен капитальный ремонт 2-х сельских Домов культуры: МБУК «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Игринский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 районный Дом дружбы народов в п. Игра Удмуртской Республики» – 3,9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9205A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205A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>. и Больше-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Жужгесский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 ЦСДК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Увинского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 района – 4,3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080" w:rsidRPr="009205A6" w:rsidRDefault="005A4080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На реконструкцию филиала детской школы искусств №2 г. Воткинска Удмуртской Республики направлено 40,2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9205A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205A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080" w:rsidRPr="009205A6" w:rsidRDefault="005A4080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 мае 2020 года начата </w:t>
      </w:r>
      <w:r w:rsidR="00415F67">
        <w:rPr>
          <w:rFonts w:ascii="Times New Roman" w:hAnsi="Times New Roman" w:cs="Times New Roman"/>
          <w:sz w:val="28"/>
          <w:szCs w:val="28"/>
        </w:rPr>
        <w:t xml:space="preserve">и была продолжена </w:t>
      </w:r>
      <w:r w:rsidRPr="009205A6">
        <w:rPr>
          <w:rFonts w:ascii="Times New Roman" w:hAnsi="Times New Roman" w:cs="Times New Roman"/>
          <w:sz w:val="28"/>
          <w:szCs w:val="28"/>
        </w:rPr>
        <w:t xml:space="preserve">работа по реконструкции Театра юного зрителя (здание ДК «Ижмаш»). Срок завершения всех работ – ноябрь 2022 года. </w:t>
      </w:r>
    </w:p>
    <w:p w:rsidR="005A4080" w:rsidRPr="009205A6" w:rsidRDefault="005A4080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На проведение проектно-изыскательских работ выделено 5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. из бюджета УР под строительство Центра Культурного развития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205A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205A6">
        <w:rPr>
          <w:rFonts w:ascii="Times New Roman" w:hAnsi="Times New Roman" w:cs="Times New Roman"/>
          <w:sz w:val="28"/>
          <w:szCs w:val="28"/>
        </w:rPr>
        <w:t>лазова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>.</w:t>
      </w:r>
    </w:p>
    <w:p w:rsidR="005A4080" w:rsidRPr="009205A6" w:rsidRDefault="005A4080" w:rsidP="009205A6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05A6">
        <w:rPr>
          <w:rFonts w:ascii="Times New Roman" w:hAnsi="Times New Roman" w:cs="Times New Roman"/>
          <w:bCs/>
          <w:sz w:val="28"/>
          <w:szCs w:val="28"/>
        </w:rPr>
        <w:t xml:space="preserve">Министерством проведен конкурс на предоставление субсидий социально ориентированным некоммерческим организациям на оказание услуг в сфере культуры </w:t>
      </w:r>
      <w:r w:rsidR="003050E4" w:rsidRPr="009205A6">
        <w:rPr>
          <w:rFonts w:ascii="Times New Roman" w:hAnsi="Times New Roman" w:cs="Times New Roman"/>
          <w:bCs/>
          <w:sz w:val="28"/>
          <w:szCs w:val="28"/>
        </w:rPr>
        <w:t>на общую сумму</w:t>
      </w:r>
      <w:r w:rsidRPr="009205A6">
        <w:rPr>
          <w:rFonts w:ascii="Times New Roman" w:hAnsi="Times New Roman" w:cs="Times New Roman"/>
          <w:bCs/>
          <w:sz w:val="28"/>
          <w:szCs w:val="28"/>
        </w:rPr>
        <w:t xml:space="preserve"> 1,0 млн. руб. По результатам конкурс</w:t>
      </w:r>
      <w:r w:rsidR="003050E4" w:rsidRPr="009205A6">
        <w:rPr>
          <w:rFonts w:ascii="Times New Roman" w:hAnsi="Times New Roman" w:cs="Times New Roman"/>
          <w:bCs/>
          <w:sz w:val="28"/>
          <w:szCs w:val="28"/>
        </w:rPr>
        <w:t>а было</w:t>
      </w:r>
      <w:r w:rsidRPr="009205A6">
        <w:rPr>
          <w:rFonts w:ascii="Times New Roman" w:hAnsi="Times New Roman" w:cs="Times New Roman"/>
          <w:bCs/>
          <w:sz w:val="28"/>
          <w:szCs w:val="28"/>
        </w:rPr>
        <w:t xml:space="preserve"> выбрано 7 организаций</w:t>
      </w:r>
      <w:r w:rsidR="003050E4" w:rsidRPr="009205A6">
        <w:rPr>
          <w:rFonts w:ascii="Times New Roman" w:hAnsi="Times New Roman" w:cs="Times New Roman"/>
          <w:bCs/>
          <w:sz w:val="28"/>
          <w:szCs w:val="28"/>
        </w:rPr>
        <w:t>.</w:t>
      </w:r>
      <w:r w:rsidRPr="009205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4080" w:rsidRPr="009205A6" w:rsidRDefault="005A4080" w:rsidP="009205A6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05A6">
        <w:rPr>
          <w:rFonts w:ascii="Times New Roman" w:hAnsi="Times New Roman" w:cs="Times New Roman"/>
          <w:bCs/>
          <w:sz w:val="28"/>
          <w:szCs w:val="28"/>
        </w:rPr>
        <w:t>При Республиканском доме народного творчества создан Ресурсный центр добровольчества</w:t>
      </w:r>
      <w:r w:rsidR="00ED1A51" w:rsidRPr="009205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205A6">
        <w:rPr>
          <w:rFonts w:ascii="Times New Roman" w:hAnsi="Times New Roman" w:cs="Times New Roman"/>
          <w:bCs/>
          <w:sz w:val="28"/>
          <w:szCs w:val="28"/>
        </w:rPr>
        <w:t xml:space="preserve">вовлечено в программу «Волонтеры культуры» </w:t>
      </w:r>
      <w:r w:rsidR="00F1212C" w:rsidRPr="009205A6">
        <w:rPr>
          <w:rFonts w:ascii="Times New Roman" w:hAnsi="Times New Roman" w:cs="Times New Roman"/>
          <w:bCs/>
          <w:sz w:val="28"/>
          <w:szCs w:val="28"/>
        </w:rPr>
        <w:t>1 957 волонтеров, что составляет от планового показателя 234,2 %</w:t>
      </w:r>
      <w:r w:rsidRPr="009205A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A4080" w:rsidRPr="009205A6" w:rsidRDefault="005A4080" w:rsidP="009205A6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205A6">
        <w:rPr>
          <w:rFonts w:ascii="Times New Roman" w:hAnsi="Times New Roman" w:cs="Times New Roman"/>
          <w:bCs/>
          <w:sz w:val="28"/>
          <w:szCs w:val="28"/>
        </w:rPr>
        <w:t xml:space="preserve">На базе созданных федеральных Центров непрерывного образования и повышения </w:t>
      </w:r>
      <w:proofErr w:type="gramStart"/>
      <w:r w:rsidRPr="009205A6">
        <w:rPr>
          <w:rFonts w:ascii="Times New Roman" w:hAnsi="Times New Roman" w:cs="Times New Roman"/>
          <w:bCs/>
          <w:sz w:val="28"/>
          <w:szCs w:val="28"/>
        </w:rPr>
        <w:t>квалификации</w:t>
      </w:r>
      <w:proofErr w:type="gramEnd"/>
      <w:r w:rsidRPr="009205A6">
        <w:rPr>
          <w:rFonts w:ascii="Times New Roman" w:hAnsi="Times New Roman" w:cs="Times New Roman"/>
          <w:bCs/>
          <w:sz w:val="28"/>
          <w:szCs w:val="28"/>
        </w:rPr>
        <w:t xml:space="preserve"> творческих и управленческих кадров в сфере культуры, повышение квалификации прошли 572 специалиста на общую сумму </w:t>
      </w:r>
      <w:r w:rsidRPr="009205A6">
        <w:rPr>
          <w:rFonts w:ascii="Times New Roman" w:hAnsi="Times New Roman" w:cs="Times New Roman"/>
          <w:bCs/>
          <w:iCs/>
          <w:sz w:val="28"/>
          <w:szCs w:val="28"/>
        </w:rPr>
        <w:t>200 тыс. руб.</w:t>
      </w:r>
      <w:r w:rsidRPr="009205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4080" w:rsidRPr="009205A6" w:rsidRDefault="005A4080" w:rsidP="009205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ab/>
        <w:t>О</w:t>
      </w:r>
      <w:r w:rsidRPr="009205A6">
        <w:rPr>
          <w:rFonts w:ascii="Times New Roman" w:hAnsi="Times New Roman" w:cs="Times New Roman"/>
          <w:bCs/>
          <w:sz w:val="28"/>
          <w:szCs w:val="28"/>
        </w:rPr>
        <w:t xml:space="preserve">цифровано 34 </w:t>
      </w:r>
      <w:proofErr w:type="gramStart"/>
      <w:r w:rsidRPr="009205A6">
        <w:rPr>
          <w:rFonts w:ascii="Times New Roman" w:hAnsi="Times New Roman" w:cs="Times New Roman"/>
          <w:bCs/>
          <w:sz w:val="28"/>
          <w:szCs w:val="28"/>
        </w:rPr>
        <w:t>книжных</w:t>
      </w:r>
      <w:proofErr w:type="gramEnd"/>
      <w:r w:rsidRPr="009205A6">
        <w:rPr>
          <w:rFonts w:ascii="Times New Roman" w:hAnsi="Times New Roman" w:cs="Times New Roman"/>
          <w:bCs/>
          <w:sz w:val="28"/>
          <w:szCs w:val="28"/>
        </w:rPr>
        <w:t xml:space="preserve"> памятник</w:t>
      </w:r>
      <w:r w:rsidR="00930523">
        <w:rPr>
          <w:rFonts w:ascii="Times New Roman" w:hAnsi="Times New Roman" w:cs="Times New Roman"/>
          <w:bCs/>
          <w:sz w:val="28"/>
          <w:szCs w:val="28"/>
        </w:rPr>
        <w:t>а</w:t>
      </w:r>
      <w:r w:rsidRPr="009205A6">
        <w:rPr>
          <w:rFonts w:ascii="Times New Roman" w:hAnsi="Times New Roman" w:cs="Times New Roman"/>
          <w:bCs/>
          <w:sz w:val="28"/>
          <w:szCs w:val="28"/>
        </w:rPr>
        <w:t xml:space="preserve"> регионального и федерального значения и </w:t>
      </w:r>
      <w:r w:rsidRPr="009205A6">
        <w:rPr>
          <w:rFonts w:ascii="Times New Roman" w:hAnsi="Times New Roman" w:cs="Times New Roman"/>
          <w:sz w:val="28"/>
          <w:szCs w:val="28"/>
        </w:rPr>
        <w:t>размещены в Национальной электронной библиотеке УР.</w:t>
      </w:r>
    </w:p>
    <w:p w:rsidR="00633229" w:rsidRPr="009205A6" w:rsidRDefault="003050E4" w:rsidP="009205A6">
      <w:pPr>
        <w:pStyle w:val="a3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9205A6">
        <w:rPr>
          <w:color w:val="222222"/>
          <w:sz w:val="28"/>
          <w:szCs w:val="28"/>
        </w:rPr>
        <w:t>В текущем году мы планируем:</w:t>
      </w:r>
    </w:p>
    <w:p w:rsidR="00AA4826" w:rsidRPr="009205A6" w:rsidRDefault="00AA4826" w:rsidP="00920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sz w:val="28"/>
          <w:szCs w:val="28"/>
        </w:rPr>
        <w:lastRenderedPageBreak/>
        <w:t xml:space="preserve">- завершить </w:t>
      </w:r>
      <w:r w:rsidRPr="009205A6">
        <w:rPr>
          <w:bCs/>
          <w:sz w:val="28"/>
          <w:szCs w:val="28"/>
        </w:rPr>
        <w:t>реконструкцию Театра юного зрителя</w:t>
      </w:r>
      <w:r w:rsidRPr="009205A6">
        <w:rPr>
          <w:sz w:val="28"/>
          <w:szCs w:val="28"/>
        </w:rPr>
        <w:t>; </w:t>
      </w:r>
    </w:p>
    <w:p w:rsidR="00AA4826" w:rsidRPr="009205A6" w:rsidRDefault="00AA4826" w:rsidP="00920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- сдать в эксплуатацию </w:t>
      </w:r>
      <w:r w:rsidRPr="009205A6">
        <w:rPr>
          <w:bCs/>
          <w:sz w:val="28"/>
          <w:szCs w:val="28"/>
        </w:rPr>
        <w:t>3 новых сельских дома культуры</w:t>
      </w:r>
      <w:r w:rsidRPr="009205A6">
        <w:rPr>
          <w:sz w:val="28"/>
          <w:szCs w:val="28"/>
        </w:rPr>
        <w:t xml:space="preserve">: в д. Нижний </w:t>
      </w:r>
      <w:proofErr w:type="spellStart"/>
      <w:r w:rsidRPr="009205A6">
        <w:rPr>
          <w:sz w:val="28"/>
          <w:szCs w:val="28"/>
        </w:rPr>
        <w:t>Сырьез</w:t>
      </w:r>
      <w:proofErr w:type="spellEnd"/>
      <w:r w:rsidRPr="009205A6">
        <w:rPr>
          <w:sz w:val="28"/>
          <w:szCs w:val="28"/>
        </w:rPr>
        <w:t xml:space="preserve"> </w:t>
      </w:r>
      <w:proofErr w:type="spellStart"/>
      <w:r w:rsidRPr="009205A6">
        <w:rPr>
          <w:sz w:val="28"/>
          <w:szCs w:val="28"/>
        </w:rPr>
        <w:t>Алнашского</w:t>
      </w:r>
      <w:proofErr w:type="spellEnd"/>
      <w:r w:rsidRPr="009205A6">
        <w:rPr>
          <w:sz w:val="28"/>
          <w:szCs w:val="28"/>
        </w:rPr>
        <w:t xml:space="preserve"> района, в с. </w:t>
      </w:r>
      <w:proofErr w:type="spellStart"/>
      <w:r w:rsidRPr="009205A6">
        <w:rPr>
          <w:sz w:val="28"/>
          <w:szCs w:val="28"/>
        </w:rPr>
        <w:t>Галаново</w:t>
      </w:r>
      <w:proofErr w:type="spellEnd"/>
      <w:r w:rsidRPr="009205A6">
        <w:rPr>
          <w:sz w:val="28"/>
          <w:szCs w:val="28"/>
        </w:rPr>
        <w:t xml:space="preserve"> </w:t>
      </w:r>
      <w:proofErr w:type="spellStart"/>
      <w:r w:rsidRPr="009205A6">
        <w:rPr>
          <w:sz w:val="28"/>
          <w:szCs w:val="28"/>
        </w:rPr>
        <w:t>Каракулинского</w:t>
      </w:r>
      <w:proofErr w:type="spellEnd"/>
      <w:r w:rsidRPr="009205A6">
        <w:rPr>
          <w:sz w:val="28"/>
          <w:szCs w:val="28"/>
        </w:rPr>
        <w:t xml:space="preserve"> района, в </w:t>
      </w:r>
      <w:proofErr w:type="spellStart"/>
      <w:r w:rsidRPr="009205A6">
        <w:rPr>
          <w:sz w:val="28"/>
          <w:szCs w:val="28"/>
        </w:rPr>
        <w:t>с</w:t>
      </w:r>
      <w:proofErr w:type="gramStart"/>
      <w:r w:rsidRPr="009205A6">
        <w:rPr>
          <w:sz w:val="28"/>
          <w:szCs w:val="28"/>
        </w:rPr>
        <w:t>.Н</w:t>
      </w:r>
      <w:proofErr w:type="gramEnd"/>
      <w:r w:rsidRPr="009205A6">
        <w:rPr>
          <w:sz w:val="28"/>
          <w:szCs w:val="28"/>
        </w:rPr>
        <w:t>ечкино</w:t>
      </w:r>
      <w:proofErr w:type="spellEnd"/>
      <w:r w:rsidRPr="009205A6">
        <w:rPr>
          <w:sz w:val="28"/>
          <w:szCs w:val="28"/>
        </w:rPr>
        <w:t xml:space="preserve"> Сарапульского района</w:t>
      </w:r>
      <w:r w:rsidR="004B4A0E" w:rsidRPr="009205A6">
        <w:rPr>
          <w:sz w:val="28"/>
          <w:szCs w:val="28"/>
        </w:rPr>
        <w:t>;</w:t>
      </w:r>
    </w:p>
    <w:p w:rsidR="00AA4826" w:rsidRPr="009205A6" w:rsidRDefault="00AA4826" w:rsidP="009205A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- выполнить капитальный ремонт </w:t>
      </w:r>
      <w:r w:rsidRPr="009205A6">
        <w:rPr>
          <w:bCs/>
          <w:sz w:val="28"/>
          <w:szCs w:val="28"/>
        </w:rPr>
        <w:t>2 детских школ иску</w:t>
      </w:r>
      <w:proofErr w:type="gramStart"/>
      <w:r w:rsidRPr="009205A6">
        <w:rPr>
          <w:bCs/>
          <w:sz w:val="28"/>
          <w:szCs w:val="28"/>
        </w:rPr>
        <w:t>сств</w:t>
      </w:r>
      <w:r w:rsidRPr="009205A6">
        <w:rPr>
          <w:sz w:val="28"/>
          <w:szCs w:val="28"/>
        </w:rPr>
        <w:t xml:space="preserve"> в п</w:t>
      </w:r>
      <w:proofErr w:type="gramEnd"/>
      <w:r w:rsidRPr="009205A6">
        <w:rPr>
          <w:sz w:val="28"/>
          <w:szCs w:val="28"/>
        </w:rPr>
        <w:t xml:space="preserve">. </w:t>
      </w:r>
      <w:proofErr w:type="spellStart"/>
      <w:r w:rsidRPr="009205A6">
        <w:rPr>
          <w:sz w:val="28"/>
          <w:szCs w:val="28"/>
        </w:rPr>
        <w:t>Кез</w:t>
      </w:r>
      <w:proofErr w:type="spellEnd"/>
      <w:r w:rsidRPr="009205A6">
        <w:rPr>
          <w:sz w:val="28"/>
          <w:szCs w:val="28"/>
        </w:rPr>
        <w:t xml:space="preserve"> и п. Новый </w:t>
      </w:r>
      <w:proofErr w:type="spellStart"/>
      <w:r w:rsidRPr="009205A6">
        <w:rPr>
          <w:sz w:val="28"/>
          <w:szCs w:val="28"/>
          <w:shd w:val="clear" w:color="auto" w:fill="FFFFFF" w:themeFill="background1"/>
        </w:rPr>
        <w:t>Воткинского</w:t>
      </w:r>
      <w:proofErr w:type="spellEnd"/>
      <w:r w:rsidRPr="009205A6">
        <w:rPr>
          <w:sz w:val="28"/>
          <w:szCs w:val="28"/>
          <w:shd w:val="clear" w:color="auto" w:fill="FFFFFF" w:themeFill="background1"/>
        </w:rPr>
        <w:t xml:space="preserve"> района;</w:t>
      </w:r>
    </w:p>
    <w:p w:rsidR="00AA4826" w:rsidRPr="009205A6" w:rsidRDefault="00AA4826" w:rsidP="009205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- начать строительство </w:t>
      </w:r>
      <w:r w:rsidRPr="009205A6">
        <w:rPr>
          <w:bCs/>
          <w:sz w:val="28"/>
          <w:szCs w:val="28"/>
        </w:rPr>
        <w:t>Центра культурного развития</w:t>
      </w:r>
      <w:r w:rsidRPr="009205A6">
        <w:rPr>
          <w:sz w:val="28"/>
          <w:szCs w:val="28"/>
        </w:rPr>
        <w:t xml:space="preserve"> в г. Глазове;</w:t>
      </w:r>
    </w:p>
    <w:p w:rsidR="00AE53F4" w:rsidRPr="003664F4" w:rsidRDefault="00AE53F4" w:rsidP="009205A6">
      <w:pPr>
        <w:shd w:val="clear" w:color="auto" w:fill="FFFFFF" w:themeFill="background1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3664F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664F4">
        <w:rPr>
          <w:rFonts w:ascii="Times New Roman" w:hAnsi="Times New Roman" w:cs="Times New Roman"/>
          <w:sz w:val="28"/>
          <w:szCs w:val="28"/>
        </w:rPr>
        <w:t>выполнить работы по</w:t>
      </w:r>
      <w:r w:rsidRPr="003664F4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троительству</w:t>
      </w:r>
      <w:r w:rsidR="00667E9F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4 культурно-досуговых учреждений</w:t>
      </w:r>
      <w:r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: </w:t>
      </w:r>
      <w:r w:rsidR="00667E9F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открытие </w:t>
      </w:r>
      <w:r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общественно-досугового центра в с. Нылга </w:t>
      </w:r>
      <w:proofErr w:type="spellStart"/>
      <w:r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Увинского</w:t>
      </w:r>
      <w:proofErr w:type="spellEnd"/>
      <w:r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района, </w:t>
      </w:r>
      <w:r w:rsidR="00667E9F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завершение строительства </w:t>
      </w:r>
      <w:r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сельского информационно-культурного центра в </w:t>
      </w:r>
      <w:proofErr w:type="gramStart"/>
      <w:r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с</w:t>
      </w:r>
      <w:proofErr w:type="gramEnd"/>
      <w:r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. Старые </w:t>
      </w:r>
      <w:r w:rsidR="00CA3DF5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Зятцы </w:t>
      </w:r>
      <w:proofErr w:type="spellStart"/>
      <w:r w:rsidR="00CA3DF5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Якшур-Бодьинского</w:t>
      </w:r>
      <w:proofErr w:type="spellEnd"/>
      <w:r w:rsidR="00CA3DF5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района</w:t>
      </w:r>
      <w:r w:rsidR="00667E9F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, строительство </w:t>
      </w:r>
      <w:r w:rsidR="004B4A0E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сельских домов культуры в д. </w:t>
      </w:r>
      <w:proofErr w:type="spellStart"/>
      <w:r w:rsidR="004B4A0E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Исаково</w:t>
      </w:r>
      <w:proofErr w:type="spellEnd"/>
      <w:r w:rsidR="004B4A0E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proofErr w:type="spellStart"/>
      <w:r w:rsidR="004B4A0E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Балезинского</w:t>
      </w:r>
      <w:proofErr w:type="spellEnd"/>
      <w:r w:rsidR="004B4A0E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района, в д. Чепца </w:t>
      </w:r>
      <w:proofErr w:type="spellStart"/>
      <w:r w:rsidR="004B4A0E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Кезского</w:t>
      </w:r>
      <w:proofErr w:type="spellEnd"/>
      <w:r w:rsidR="004B4A0E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района</w:t>
      </w:r>
      <w:r w:rsidR="00CA3DF5" w:rsidRPr="003664F4">
        <w:rPr>
          <w:rStyle w:val="a4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;</w:t>
      </w:r>
    </w:p>
    <w:p w:rsidR="00667E9F" w:rsidRPr="009205A6" w:rsidRDefault="00667E9F" w:rsidP="009205A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- приступить к разработке проектной документации для реставрации и приспособления к современному использованию объекта культурного наследия федерального значения «Главный корпус оружейного завода» и для создания Центра удмуртской культуры имени В.Г. Короленко в г. Ижевске.  Осуществить работы по ремонту "Дачи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Башенина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>" в г. Сарапуле;</w:t>
      </w:r>
    </w:p>
    <w:p w:rsidR="00AA4826" w:rsidRPr="009205A6" w:rsidRDefault="00AA4826" w:rsidP="009205A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color w:val="000000"/>
          <w:sz w:val="28"/>
          <w:szCs w:val="28"/>
        </w:rPr>
        <w:t xml:space="preserve">- </w:t>
      </w:r>
      <w:r w:rsidRPr="009205A6">
        <w:rPr>
          <w:color w:val="222222"/>
          <w:sz w:val="28"/>
          <w:szCs w:val="28"/>
        </w:rPr>
        <w:t>оснастить</w:t>
      </w:r>
      <w:r w:rsidRPr="009205A6">
        <w:rPr>
          <w:color w:val="000000"/>
          <w:sz w:val="28"/>
          <w:szCs w:val="28"/>
        </w:rPr>
        <w:t xml:space="preserve"> современным оборудованием муниципальные музеи </w:t>
      </w:r>
      <w:r w:rsidRPr="009205A6">
        <w:rPr>
          <w:color w:val="000000"/>
          <w:sz w:val="28"/>
          <w:szCs w:val="28"/>
          <w:shd w:val="clear" w:color="auto" w:fill="FFFFFF" w:themeFill="background1"/>
        </w:rPr>
        <w:t>в г. Вотки</w:t>
      </w:r>
      <w:r w:rsidR="00017BFA">
        <w:rPr>
          <w:color w:val="000000"/>
          <w:sz w:val="28"/>
          <w:szCs w:val="28"/>
          <w:shd w:val="clear" w:color="auto" w:fill="FFFFFF" w:themeFill="background1"/>
        </w:rPr>
        <w:t>нске, с. Грахово и с. Завьялово</w:t>
      </w:r>
      <w:r w:rsidRPr="009205A6">
        <w:rPr>
          <w:i/>
          <w:iCs/>
          <w:color w:val="222222"/>
          <w:sz w:val="28"/>
          <w:szCs w:val="28"/>
        </w:rPr>
        <w:t>;</w:t>
      </w:r>
    </w:p>
    <w:p w:rsidR="00AA4826" w:rsidRPr="009205A6" w:rsidRDefault="00AA4826" w:rsidP="009205A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color w:val="000000"/>
          <w:sz w:val="28"/>
          <w:szCs w:val="28"/>
        </w:rPr>
        <w:t xml:space="preserve">- создать </w:t>
      </w:r>
      <w:r w:rsidRPr="009205A6">
        <w:rPr>
          <w:color w:val="222222"/>
          <w:sz w:val="28"/>
          <w:szCs w:val="28"/>
        </w:rPr>
        <w:t>2</w:t>
      </w:r>
      <w:r w:rsidRPr="009205A6">
        <w:rPr>
          <w:color w:val="000000"/>
          <w:sz w:val="28"/>
          <w:szCs w:val="28"/>
        </w:rPr>
        <w:t xml:space="preserve"> модельны</w:t>
      </w:r>
      <w:r w:rsidRPr="009205A6">
        <w:rPr>
          <w:color w:val="222222"/>
          <w:sz w:val="28"/>
          <w:szCs w:val="28"/>
        </w:rPr>
        <w:t>е</w:t>
      </w:r>
      <w:r w:rsidRPr="009205A6">
        <w:rPr>
          <w:color w:val="000000"/>
          <w:sz w:val="28"/>
          <w:szCs w:val="28"/>
        </w:rPr>
        <w:t xml:space="preserve"> муниципальны</w:t>
      </w:r>
      <w:r w:rsidRPr="009205A6">
        <w:rPr>
          <w:color w:val="222222"/>
          <w:sz w:val="28"/>
          <w:szCs w:val="28"/>
        </w:rPr>
        <w:t>е</w:t>
      </w:r>
      <w:r w:rsidRPr="009205A6">
        <w:rPr>
          <w:color w:val="000000"/>
          <w:sz w:val="28"/>
          <w:szCs w:val="28"/>
        </w:rPr>
        <w:t xml:space="preserve"> библиотеки в </w:t>
      </w:r>
      <w:proofErr w:type="spellStart"/>
      <w:r w:rsidRPr="009205A6">
        <w:rPr>
          <w:color w:val="000000"/>
          <w:sz w:val="28"/>
          <w:szCs w:val="28"/>
        </w:rPr>
        <w:t>Игринском</w:t>
      </w:r>
      <w:proofErr w:type="spellEnd"/>
      <w:r w:rsidRPr="009205A6">
        <w:rPr>
          <w:color w:val="000000"/>
          <w:sz w:val="28"/>
          <w:szCs w:val="28"/>
        </w:rPr>
        <w:t xml:space="preserve"> и </w:t>
      </w:r>
      <w:proofErr w:type="spellStart"/>
      <w:r w:rsidRPr="009205A6">
        <w:rPr>
          <w:color w:val="000000"/>
          <w:sz w:val="28"/>
          <w:szCs w:val="28"/>
        </w:rPr>
        <w:t>Камбарском</w:t>
      </w:r>
      <w:proofErr w:type="spellEnd"/>
      <w:r w:rsidRPr="009205A6">
        <w:rPr>
          <w:color w:val="000000"/>
          <w:sz w:val="28"/>
          <w:szCs w:val="28"/>
        </w:rPr>
        <w:t xml:space="preserve"> районах; </w:t>
      </w:r>
    </w:p>
    <w:p w:rsidR="00AA4826" w:rsidRDefault="00AA4826" w:rsidP="009205A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9205A6">
        <w:rPr>
          <w:color w:val="000000"/>
          <w:sz w:val="28"/>
          <w:szCs w:val="28"/>
        </w:rPr>
        <w:t>- создать виртуальный концертный зал в г. Глазов</w:t>
      </w:r>
      <w:r w:rsidRPr="009205A6">
        <w:rPr>
          <w:color w:val="222222"/>
          <w:sz w:val="28"/>
          <w:szCs w:val="28"/>
        </w:rPr>
        <w:t>е.</w:t>
      </w:r>
    </w:p>
    <w:p w:rsidR="002F7768" w:rsidRPr="009205A6" w:rsidRDefault="002F7768" w:rsidP="009205A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t xml:space="preserve">- получить музыкальные инструменты и оборудование </w:t>
      </w:r>
      <w:r>
        <w:t xml:space="preserve">на сумму </w:t>
      </w:r>
      <w:r w:rsidRPr="00CB0C8C">
        <w:t>36 926,80</w:t>
      </w:r>
      <w:r>
        <w:t xml:space="preserve"> </w:t>
      </w:r>
      <w:r>
        <w:t xml:space="preserve">тыс. </w:t>
      </w:r>
      <w:r>
        <w:t>рублей</w:t>
      </w:r>
      <w:r w:rsidR="00017BFA">
        <w:t xml:space="preserve"> </w:t>
      </w:r>
      <w:r w:rsidR="00017BFA" w:rsidRPr="009205A6">
        <w:rPr>
          <w:i/>
          <w:iCs/>
          <w:color w:val="222222"/>
          <w:sz w:val="28"/>
          <w:szCs w:val="28"/>
        </w:rPr>
        <w:t xml:space="preserve">(«Республиканская детская школа искусств», Детские школы искусств </w:t>
      </w:r>
      <w:proofErr w:type="spellStart"/>
      <w:r w:rsidR="00017BFA" w:rsidRPr="009205A6">
        <w:rPr>
          <w:i/>
          <w:iCs/>
          <w:color w:val="222222"/>
          <w:sz w:val="28"/>
          <w:szCs w:val="28"/>
        </w:rPr>
        <w:t>г</w:t>
      </w:r>
      <w:proofErr w:type="gramStart"/>
      <w:r w:rsidR="00017BFA" w:rsidRPr="009205A6">
        <w:rPr>
          <w:i/>
          <w:iCs/>
          <w:color w:val="222222"/>
          <w:sz w:val="28"/>
          <w:szCs w:val="28"/>
        </w:rPr>
        <w:t>.В</w:t>
      </w:r>
      <w:proofErr w:type="gramEnd"/>
      <w:r w:rsidR="00017BFA" w:rsidRPr="009205A6">
        <w:rPr>
          <w:i/>
          <w:iCs/>
          <w:color w:val="222222"/>
          <w:sz w:val="28"/>
          <w:szCs w:val="28"/>
        </w:rPr>
        <w:t>откинска</w:t>
      </w:r>
      <w:proofErr w:type="spellEnd"/>
      <w:r w:rsidR="00017BFA" w:rsidRPr="009205A6">
        <w:rPr>
          <w:i/>
          <w:iCs/>
          <w:color w:val="222222"/>
          <w:sz w:val="28"/>
          <w:szCs w:val="28"/>
        </w:rPr>
        <w:t xml:space="preserve">, </w:t>
      </w:r>
      <w:proofErr w:type="spellStart"/>
      <w:r w:rsidR="00017BFA" w:rsidRPr="009205A6">
        <w:rPr>
          <w:i/>
          <w:iCs/>
          <w:color w:val="222222"/>
          <w:sz w:val="28"/>
          <w:szCs w:val="28"/>
        </w:rPr>
        <w:t>г.Глазова</w:t>
      </w:r>
      <w:proofErr w:type="spellEnd"/>
      <w:r w:rsidR="00017BFA" w:rsidRPr="009205A6">
        <w:rPr>
          <w:i/>
          <w:iCs/>
          <w:color w:val="222222"/>
          <w:sz w:val="28"/>
          <w:szCs w:val="28"/>
        </w:rPr>
        <w:t xml:space="preserve">, </w:t>
      </w:r>
      <w:proofErr w:type="spellStart"/>
      <w:r w:rsidR="00017BFA" w:rsidRPr="009205A6">
        <w:rPr>
          <w:i/>
          <w:iCs/>
          <w:color w:val="222222"/>
          <w:sz w:val="28"/>
          <w:szCs w:val="28"/>
        </w:rPr>
        <w:t>г.Сарапула</w:t>
      </w:r>
      <w:proofErr w:type="spellEnd"/>
      <w:r w:rsidR="00017BFA" w:rsidRPr="009205A6">
        <w:rPr>
          <w:i/>
          <w:iCs/>
          <w:color w:val="222222"/>
          <w:sz w:val="28"/>
          <w:szCs w:val="28"/>
        </w:rPr>
        <w:t xml:space="preserve">, </w:t>
      </w:r>
      <w:proofErr w:type="spellStart"/>
      <w:r w:rsidR="00017BFA" w:rsidRPr="009205A6">
        <w:rPr>
          <w:i/>
          <w:iCs/>
          <w:color w:val="222222"/>
          <w:sz w:val="28"/>
          <w:szCs w:val="28"/>
        </w:rPr>
        <w:t>г.Ижевска</w:t>
      </w:r>
      <w:proofErr w:type="spellEnd"/>
      <w:r w:rsidR="00017BFA" w:rsidRPr="009205A6">
        <w:rPr>
          <w:i/>
          <w:iCs/>
          <w:color w:val="222222"/>
          <w:sz w:val="28"/>
          <w:szCs w:val="28"/>
        </w:rPr>
        <w:t>)</w:t>
      </w:r>
      <w:r>
        <w:t>.</w:t>
      </w:r>
    </w:p>
    <w:p w:rsidR="003050E4" w:rsidRPr="009205A6" w:rsidRDefault="003050E4" w:rsidP="009205A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</w:p>
    <w:p w:rsidR="007210C8" w:rsidRPr="009205A6" w:rsidRDefault="003050E4" w:rsidP="009205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gramStart"/>
      <w:r w:rsidRPr="009205A6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t>Второй немаловажный проект</w:t>
      </w:r>
      <w:r w:rsidRPr="009205A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это партийный проект партии «Единая Россия» «Культура малой родины»</w:t>
      </w:r>
      <w:r w:rsidR="007210C8" w:rsidRPr="009205A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реализацию которого в 2021 году выделено 47, 0 млн. рублей, из них: 38 млн. рублей – федеральный бюджет, </w:t>
      </w:r>
      <w:r w:rsidR="007210C8" w:rsidRPr="009205A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8, 9 млн. рублей - бюджет Удмуртской Республики, 376,45 тыс. рублей – муниципальный бюджет.</w:t>
      </w:r>
      <w:proofErr w:type="gramEnd"/>
    </w:p>
    <w:p w:rsidR="007210C8" w:rsidRPr="009205A6" w:rsidRDefault="007210C8" w:rsidP="009205A6">
      <w:pPr>
        <w:spacing w:after="0" w:line="360" w:lineRule="auto"/>
        <w:ind w:right="-144" w:firstLine="993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205A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на поддержку творческой деятельности муниципальных театров </w:t>
      </w:r>
      <w:r w:rsidR="00415F6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гг. Глазов и Сарапул </w:t>
      </w:r>
      <w:r w:rsidRPr="009205A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направлено 8, 8 млн. рублей. </w:t>
      </w:r>
    </w:p>
    <w:p w:rsidR="007210C8" w:rsidRPr="009205A6" w:rsidRDefault="007210C8" w:rsidP="009205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205A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на поддержку творческой деятельности и техническое оснащение Государственному театру кукол УР направлено – </w:t>
      </w:r>
      <w:r w:rsidR="00415F6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9, </w:t>
      </w:r>
      <w:r w:rsidRPr="009205A6">
        <w:rPr>
          <w:rFonts w:ascii="Times New Roman" w:eastAsia="Times New Roman" w:hAnsi="Times New Roman" w:cs="Times New Roman"/>
          <w:noProof/>
          <w:sz w:val="28"/>
          <w:szCs w:val="28"/>
        </w:rPr>
        <w:t>7 млн. рублей.</w:t>
      </w:r>
    </w:p>
    <w:p w:rsidR="003050E4" w:rsidRPr="009205A6" w:rsidRDefault="007210C8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- на обеспечение развития и укрепления материально-технической базы домов культуры направлено 28,4 млн. рублей на текущий ремонт 23 культурно-досуговых учреждений и модернизацию материально-технической базы 8 учреждений культуры. </w:t>
      </w:r>
    </w:p>
    <w:p w:rsidR="00AA4826" w:rsidRPr="009205A6" w:rsidRDefault="007210C8" w:rsidP="009205A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color w:val="222222"/>
          <w:sz w:val="28"/>
          <w:szCs w:val="28"/>
        </w:rPr>
        <w:t xml:space="preserve">В 2022 году </w:t>
      </w:r>
      <w:r w:rsidR="00AA4826" w:rsidRPr="009205A6">
        <w:rPr>
          <w:color w:val="222222"/>
          <w:sz w:val="28"/>
          <w:szCs w:val="28"/>
        </w:rPr>
        <w:t xml:space="preserve">мы продолжим реализацию </w:t>
      </w:r>
      <w:proofErr w:type="gramStart"/>
      <w:r w:rsidR="00AA4826" w:rsidRPr="009205A6">
        <w:rPr>
          <w:color w:val="222222"/>
          <w:sz w:val="28"/>
          <w:szCs w:val="28"/>
        </w:rPr>
        <w:t>проекта</w:t>
      </w:r>
      <w:proofErr w:type="gramEnd"/>
      <w:r w:rsidR="00AA4826" w:rsidRPr="009205A6">
        <w:rPr>
          <w:color w:val="222222"/>
          <w:sz w:val="28"/>
          <w:szCs w:val="28"/>
        </w:rPr>
        <w:t xml:space="preserve"> партии “Единая Россия” «Культура малой Родины» в рамках </w:t>
      </w:r>
      <w:proofErr w:type="gramStart"/>
      <w:r w:rsidR="00AA4826" w:rsidRPr="009205A6">
        <w:rPr>
          <w:color w:val="222222"/>
          <w:sz w:val="28"/>
          <w:szCs w:val="28"/>
        </w:rPr>
        <w:t>которого</w:t>
      </w:r>
      <w:proofErr w:type="gramEnd"/>
      <w:r w:rsidR="00AA4826" w:rsidRPr="009205A6">
        <w:rPr>
          <w:color w:val="222222"/>
          <w:sz w:val="28"/>
          <w:szCs w:val="28"/>
        </w:rPr>
        <w:t>:</w:t>
      </w:r>
    </w:p>
    <w:p w:rsidR="00AA4826" w:rsidRPr="009205A6" w:rsidRDefault="00AA4826" w:rsidP="009205A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color w:val="222222"/>
          <w:sz w:val="28"/>
          <w:szCs w:val="28"/>
        </w:rPr>
        <w:t xml:space="preserve">- проведем текущий ремонт и модернизацию оборудования </w:t>
      </w:r>
      <w:r w:rsidRPr="009205A6">
        <w:rPr>
          <w:bCs/>
          <w:color w:val="222222"/>
          <w:sz w:val="28"/>
          <w:szCs w:val="28"/>
        </w:rPr>
        <w:t>27 сельских домов культуры</w:t>
      </w:r>
      <w:r w:rsidRPr="009205A6">
        <w:rPr>
          <w:color w:val="222222"/>
          <w:sz w:val="28"/>
          <w:szCs w:val="28"/>
        </w:rPr>
        <w:t>;</w:t>
      </w:r>
    </w:p>
    <w:p w:rsidR="00AA4826" w:rsidRPr="009205A6" w:rsidRDefault="00AA4826" w:rsidP="009205A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05A6">
        <w:rPr>
          <w:color w:val="000000"/>
          <w:sz w:val="28"/>
          <w:szCs w:val="28"/>
          <w:shd w:val="clear" w:color="auto" w:fill="FFFFFF" w:themeFill="background1"/>
        </w:rPr>
        <w:t xml:space="preserve">- продолжим </w:t>
      </w:r>
      <w:r w:rsidRPr="009205A6">
        <w:rPr>
          <w:color w:val="222222"/>
          <w:sz w:val="28"/>
          <w:szCs w:val="28"/>
          <w:shd w:val="clear" w:color="auto" w:fill="FFFFFF" w:themeFill="background1"/>
        </w:rPr>
        <w:t>обновление</w:t>
      </w:r>
      <w:r w:rsidRPr="009205A6">
        <w:rPr>
          <w:color w:val="000000"/>
          <w:sz w:val="28"/>
          <w:szCs w:val="28"/>
        </w:rPr>
        <w:t xml:space="preserve"> материально-техничес</w:t>
      </w:r>
      <w:r w:rsidRPr="009205A6">
        <w:rPr>
          <w:color w:val="222222"/>
          <w:sz w:val="28"/>
          <w:szCs w:val="28"/>
        </w:rPr>
        <w:t>к</w:t>
      </w:r>
      <w:r w:rsidR="00CA3DF5" w:rsidRPr="009205A6">
        <w:rPr>
          <w:color w:val="222222"/>
          <w:sz w:val="28"/>
          <w:szCs w:val="28"/>
        </w:rPr>
        <w:t>ой</w:t>
      </w:r>
      <w:r w:rsidRPr="009205A6">
        <w:rPr>
          <w:color w:val="000000"/>
          <w:sz w:val="28"/>
          <w:szCs w:val="28"/>
        </w:rPr>
        <w:t xml:space="preserve"> баз</w:t>
      </w:r>
      <w:r w:rsidR="00CA3DF5" w:rsidRPr="009205A6">
        <w:rPr>
          <w:color w:val="000000"/>
          <w:sz w:val="28"/>
          <w:szCs w:val="28"/>
        </w:rPr>
        <w:t>ы</w:t>
      </w:r>
      <w:r w:rsidRPr="009205A6">
        <w:rPr>
          <w:color w:val="000000"/>
          <w:sz w:val="28"/>
          <w:szCs w:val="28"/>
        </w:rPr>
        <w:t xml:space="preserve"> </w:t>
      </w:r>
      <w:r w:rsidRPr="009205A6">
        <w:rPr>
          <w:bCs/>
          <w:color w:val="000000"/>
          <w:sz w:val="28"/>
          <w:szCs w:val="28"/>
        </w:rPr>
        <w:t>2-х театров</w:t>
      </w:r>
      <w:r w:rsidRPr="009205A6">
        <w:rPr>
          <w:color w:val="000000"/>
          <w:sz w:val="28"/>
          <w:szCs w:val="28"/>
        </w:rPr>
        <w:t xml:space="preserve"> в Глазове и  Сарапуле</w:t>
      </w:r>
      <w:r w:rsidRPr="009205A6">
        <w:rPr>
          <w:color w:val="222222"/>
          <w:sz w:val="28"/>
          <w:szCs w:val="28"/>
        </w:rPr>
        <w:t>;</w:t>
      </w:r>
    </w:p>
    <w:p w:rsidR="00AA4826" w:rsidRPr="009205A6" w:rsidRDefault="00AA4826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продолжим техническое</w:t>
      </w:r>
      <w:r w:rsidRPr="009205A6">
        <w:rPr>
          <w:rFonts w:ascii="Times New Roman" w:hAnsi="Times New Roman" w:cs="Times New Roman"/>
          <w:color w:val="000000"/>
          <w:sz w:val="28"/>
          <w:szCs w:val="28"/>
        </w:rPr>
        <w:t xml:space="preserve"> оснащение </w:t>
      </w:r>
      <w:r w:rsidRPr="009205A6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</w:t>
      </w:r>
      <w:r w:rsidRPr="009205A6">
        <w:rPr>
          <w:rFonts w:ascii="Times New Roman" w:hAnsi="Times New Roman" w:cs="Times New Roman"/>
          <w:bCs/>
          <w:color w:val="222222"/>
          <w:sz w:val="28"/>
          <w:szCs w:val="28"/>
        </w:rPr>
        <w:t>ого</w:t>
      </w:r>
      <w:r w:rsidRPr="009205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театра кукол</w:t>
      </w:r>
      <w:r w:rsidRPr="00920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05A6">
        <w:rPr>
          <w:rFonts w:ascii="Times New Roman" w:hAnsi="Times New Roman" w:cs="Times New Roman"/>
          <w:sz w:val="28"/>
          <w:szCs w:val="28"/>
        </w:rPr>
        <w:t>Удмуртской Республики.</w:t>
      </w:r>
    </w:p>
    <w:p w:rsidR="00DD6117" w:rsidRPr="009205A6" w:rsidRDefault="00DD6117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7CBF" w:rsidRDefault="00E11504" w:rsidP="00415F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Отрадно, что востребованность услуг культуры на селе растет с каждым годом. И уникальной возможностью финансовой поддержки является участие учреждений культуры в различных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 конкурсах. Удмуртия на протяжении нескольких лет входит в число лидеров по числу поданных заявок. В 2021 году был поддержан 131 грант на сумму </w:t>
      </w:r>
      <w:r w:rsidR="00AF348F" w:rsidRPr="009205A6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9205A6">
        <w:rPr>
          <w:rFonts w:ascii="Times New Roman" w:hAnsi="Times New Roman" w:cs="Times New Roman"/>
          <w:sz w:val="28"/>
          <w:szCs w:val="28"/>
        </w:rPr>
        <w:t>86</w:t>
      </w:r>
      <w:r w:rsidR="00AF348F" w:rsidRPr="009205A6">
        <w:rPr>
          <w:rFonts w:ascii="Times New Roman" w:hAnsi="Times New Roman" w:cs="Times New Roman"/>
          <w:sz w:val="28"/>
          <w:szCs w:val="28"/>
        </w:rPr>
        <w:t>,</w:t>
      </w:r>
      <w:r w:rsidRPr="009205A6">
        <w:rPr>
          <w:rFonts w:ascii="Times New Roman" w:hAnsi="Times New Roman" w:cs="Times New Roman"/>
          <w:sz w:val="28"/>
          <w:szCs w:val="28"/>
        </w:rPr>
        <w:t> 9</w:t>
      </w:r>
      <w:r w:rsidR="00AF348F" w:rsidRPr="009205A6">
        <w:rPr>
          <w:rFonts w:ascii="Times New Roman" w:hAnsi="Times New Roman" w:cs="Times New Roman"/>
          <w:sz w:val="28"/>
          <w:szCs w:val="28"/>
        </w:rPr>
        <w:t xml:space="preserve"> млн.</w:t>
      </w:r>
      <w:r w:rsidRPr="009205A6">
        <w:rPr>
          <w:rFonts w:ascii="Times New Roman" w:hAnsi="Times New Roman" w:cs="Times New Roman"/>
          <w:sz w:val="28"/>
          <w:szCs w:val="28"/>
        </w:rPr>
        <w:t xml:space="preserve"> рублей. Наиболее успешно работают в данном направлении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Селтинский</w:t>
      </w:r>
      <w:proofErr w:type="spellEnd"/>
      <w:r w:rsidR="00E009F0">
        <w:rPr>
          <w:rFonts w:ascii="Times New Roman" w:hAnsi="Times New Roman" w:cs="Times New Roman"/>
          <w:sz w:val="28"/>
          <w:szCs w:val="28"/>
        </w:rPr>
        <w:t xml:space="preserve"> (13 грантов на общую сумму 14, 3 млн. рублей)</w:t>
      </w:r>
      <w:r w:rsidRPr="009205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09F0">
        <w:rPr>
          <w:rFonts w:ascii="Times New Roman" w:hAnsi="Times New Roman" w:cs="Times New Roman"/>
          <w:sz w:val="28"/>
          <w:szCs w:val="28"/>
        </w:rPr>
        <w:t>Якшур-Бодьинский</w:t>
      </w:r>
      <w:proofErr w:type="spellEnd"/>
      <w:r w:rsidR="00E009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Игринский</w:t>
      </w:r>
      <w:proofErr w:type="spellEnd"/>
      <w:r w:rsidR="00E009F0">
        <w:rPr>
          <w:rFonts w:ascii="Times New Roman" w:hAnsi="Times New Roman" w:cs="Times New Roman"/>
          <w:sz w:val="28"/>
          <w:szCs w:val="28"/>
        </w:rPr>
        <w:t xml:space="preserve"> </w:t>
      </w:r>
      <w:r w:rsidRPr="009205A6">
        <w:rPr>
          <w:rFonts w:ascii="Times New Roman" w:hAnsi="Times New Roman" w:cs="Times New Roman"/>
          <w:sz w:val="28"/>
          <w:szCs w:val="28"/>
        </w:rPr>
        <w:t>районы.</w:t>
      </w:r>
      <w:r w:rsidR="00E0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9F0" w:rsidRDefault="002D7CBF" w:rsidP="00415F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проект «Хранители» выиграл грант в сумме 4 млн. 591 тыс. 827 рублей. Это самая большая сумма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проекта. Аплодисменты!</w:t>
      </w:r>
    </w:p>
    <w:p w:rsidR="00E11504" w:rsidRPr="009205A6" w:rsidRDefault="00E11504" w:rsidP="00E009F0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lastRenderedPageBreak/>
        <w:t>Большим шагом для культурного кластера стало появление конкурса президентского фонда культурных инициатив, в котором учреждения культуры могут принимать участие напрямую, без привлечения НКО. Всего в первом конкурсе финалистами стали 14 библиотечных проектов Удмуртии, на сумму 5</w:t>
      </w:r>
      <w:r w:rsidR="00AF348F" w:rsidRPr="009205A6">
        <w:rPr>
          <w:rFonts w:ascii="Times New Roman" w:hAnsi="Times New Roman" w:cs="Times New Roman"/>
          <w:sz w:val="28"/>
          <w:szCs w:val="28"/>
        </w:rPr>
        <w:t>,5</w:t>
      </w:r>
      <w:r w:rsidRPr="009205A6">
        <w:rPr>
          <w:rFonts w:ascii="Times New Roman" w:hAnsi="Times New Roman" w:cs="Times New Roman"/>
          <w:sz w:val="28"/>
          <w:szCs w:val="28"/>
        </w:rPr>
        <w:t> млн.</w:t>
      </w:r>
      <w:r w:rsidR="00AF348F" w:rsidRPr="009205A6">
        <w:rPr>
          <w:rFonts w:ascii="Times New Roman" w:hAnsi="Times New Roman" w:cs="Times New Roman"/>
          <w:sz w:val="28"/>
          <w:szCs w:val="28"/>
        </w:rPr>
        <w:t xml:space="preserve"> </w:t>
      </w:r>
      <w:r w:rsidRPr="009205A6">
        <w:rPr>
          <w:rFonts w:ascii="Times New Roman" w:hAnsi="Times New Roman" w:cs="Times New Roman"/>
          <w:sz w:val="28"/>
          <w:szCs w:val="28"/>
        </w:rPr>
        <w:t>рублей – реализация проектов начнется в 2022 году. В общей сложности различными фондами поддержано более 50 проектов библиотек на сумму 18</w:t>
      </w:r>
      <w:r w:rsidR="00AF348F" w:rsidRPr="009205A6">
        <w:rPr>
          <w:rFonts w:ascii="Times New Roman" w:hAnsi="Times New Roman" w:cs="Times New Roman"/>
          <w:sz w:val="28"/>
          <w:szCs w:val="28"/>
        </w:rPr>
        <w:t>,5</w:t>
      </w:r>
      <w:r w:rsidRPr="009205A6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E11504" w:rsidRPr="009205A6" w:rsidRDefault="00E11504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Музеи Удмуртской Республики подали 96 проектных заявок на участие в конкурсах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 поддержки в сфере культуры. Получили поддержку 29 проектов, общая сумма грантов составила 9</w:t>
      </w:r>
      <w:r w:rsidR="00AF348F" w:rsidRPr="009205A6">
        <w:rPr>
          <w:rFonts w:ascii="Times New Roman" w:hAnsi="Times New Roman" w:cs="Times New Roman"/>
          <w:sz w:val="28"/>
          <w:szCs w:val="28"/>
        </w:rPr>
        <w:t>,</w:t>
      </w:r>
      <w:r w:rsidRPr="009205A6">
        <w:rPr>
          <w:rFonts w:ascii="Times New Roman" w:hAnsi="Times New Roman" w:cs="Times New Roman"/>
          <w:sz w:val="28"/>
          <w:szCs w:val="28"/>
        </w:rPr>
        <w:t xml:space="preserve"> 4 </w:t>
      </w:r>
      <w:r w:rsidR="00AF348F" w:rsidRPr="009205A6">
        <w:rPr>
          <w:rFonts w:ascii="Times New Roman" w:hAnsi="Times New Roman" w:cs="Times New Roman"/>
          <w:sz w:val="28"/>
          <w:szCs w:val="28"/>
        </w:rPr>
        <w:t>млн</w:t>
      </w:r>
      <w:r w:rsidRPr="009205A6">
        <w:rPr>
          <w:rFonts w:ascii="Times New Roman" w:hAnsi="Times New Roman" w:cs="Times New Roman"/>
          <w:sz w:val="28"/>
          <w:szCs w:val="28"/>
        </w:rPr>
        <w:t xml:space="preserve">. руб. </w:t>
      </w:r>
      <w:r w:rsidR="00415F67">
        <w:rPr>
          <w:rFonts w:ascii="Times New Roman" w:hAnsi="Times New Roman" w:cs="Times New Roman"/>
          <w:sz w:val="28"/>
          <w:szCs w:val="28"/>
        </w:rPr>
        <w:t>Хочется поблагодарить авторов и участников этих событий!</w:t>
      </w:r>
    </w:p>
    <w:p w:rsidR="003664F4" w:rsidRDefault="003664F4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1504" w:rsidRPr="009205A6" w:rsidRDefault="00E11504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Число КДУ по сравнению с 2020 годом сократилось на 19 учреждений (586 – 2021 г., 567 – 2022 г.). Сокращение происходит по причинам убыли населения</w:t>
      </w:r>
      <w:r w:rsidR="006973E1" w:rsidRPr="009205A6">
        <w:rPr>
          <w:rFonts w:ascii="Times New Roman" w:hAnsi="Times New Roman" w:cs="Times New Roman"/>
          <w:sz w:val="28"/>
          <w:szCs w:val="28"/>
        </w:rPr>
        <w:t xml:space="preserve"> (только за 2021 год население республики сократилось на более 7 тыс. человек)</w:t>
      </w:r>
      <w:r w:rsidRPr="009205A6">
        <w:rPr>
          <w:rFonts w:ascii="Times New Roman" w:hAnsi="Times New Roman" w:cs="Times New Roman"/>
          <w:sz w:val="28"/>
          <w:szCs w:val="28"/>
        </w:rPr>
        <w:t xml:space="preserve">, слияния и реорганизации учреждений, закрытия аварийных и неэффективных клубов. </w:t>
      </w:r>
    </w:p>
    <w:p w:rsidR="00E11504" w:rsidRPr="009205A6" w:rsidRDefault="00E11504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 отчетный период культурно-досуговыми учреждениями Удмуртской Республики было проведено 81 960 культурно-массовых мероприятий с количеством участников 5 860 295 человек. Для молодежи было проведено 9896 мероприятий с участием 539 597 чел. </w:t>
      </w:r>
    </w:p>
    <w:p w:rsidR="00E11504" w:rsidRPr="009205A6" w:rsidRDefault="00E11504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Продолжают свою деятельность 8 автоклубов, закупленных в рамках Национального проекта «Культура» в 2020 году. Всего за отчетный период число обслуженных специализированными транспортными средствами населенных пунктов составило 542, число выездов – 860. </w:t>
      </w:r>
    </w:p>
    <w:p w:rsidR="00E11504" w:rsidRPr="009205A6" w:rsidRDefault="00E11504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не хватает активных молодых специалистов с современным креативным мышлением. Многие учреждения клубного типа работают традиционно, что не соответствует потребностям сегодняшнего дня. </w:t>
      </w:r>
    </w:p>
    <w:p w:rsidR="00642D42" w:rsidRPr="00912082" w:rsidRDefault="00642D42" w:rsidP="00642D42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642D42">
        <w:rPr>
          <w:sz w:val="28"/>
          <w:szCs w:val="28"/>
        </w:rPr>
        <w:lastRenderedPageBreak/>
        <w:t>С 1 августа 2021 года в ведение Министерства культуры был передан Национальный центр декоративно-прикл</w:t>
      </w:r>
      <w:r>
        <w:rPr>
          <w:sz w:val="28"/>
          <w:szCs w:val="28"/>
        </w:rPr>
        <w:t>а</w:t>
      </w:r>
      <w:r w:rsidRPr="00642D42">
        <w:rPr>
          <w:sz w:val="28"/>
          <w:szCs w:val="28"/>
        </w:rPr>
        <w:t>дного искусства и ремесел.</w:t>
      </w:r>
      <w:r>
        <w:rPr>
          <w:sz w:val="28"/>
          <w:szCs w:val="28"/>
        </w:rPr>
        <w:t xml:space="preserve"> Хочу представить нового директора Прокопьеву Наталью Евгеньевну. </w:t>
      </w:r>
      <w:r w:rsidR="00912082">
        <w:rPr>
          <w:sz w:val="28"/>
          <w:szCs w:val="28"/>
        </w:rPr>
        <w:t>Сегодня нам н</w:t>
      </w:r>
      <w:r w:rsidRPr="00912082">
        <w:rPr>
          <w:sz w:val="28"/>
          <w:szCs w:val="28"/>
        </w:rPr>
        <w:t xml:space="preserve">еобходимо </w:t>
      </w:r>
      <w:r w:rsidR="00912082" w:rsidRPr="00912082">
        <w:rPr>
          <w:sz w:val="28"/>
          <w:szCs w:val="28"/>
        </w:rPr>
        <w:t>возобновить координацию деятельности муниципальных Домов ремесел, оказание методической, информационной, консультативной поддержки, а также продвижение и реализацию изделий декорати</w:t>
      </w:r>
      <w:r w:rsidR="0028146C">
        <w:rPr>
          <w:sz w:val="28"/>
          <w:szCs w:val="28"/>
        </w:rPr>
        <w:t>в</w:t>
      </w:r>
      <w:r w:rsidR="00912082" w:rsidRPr="00912082">
        <w:rPr>
          <w:sz w:val="28"/>
          <w:szCs w:val="28"/>
        </w:rPr>
        <w:t>но-прикладного искусства через салон</w:t>
      </w:r>
      <w:r w:rsidRPr="00912082">
        <w:rPr>
          <w:sz w:val="28"/>
          <w:szCs w:val="28"/>
        </w:rPr>
        <w:t>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В течение 2021 года </w:t>
      </w:r>
      <w:r w:rsidR="00415F67">
        <w:rPr>
          <w:sz w:val="28"/>
          <w:szCs w:val="28"/>
        </w:rPr>
        <w:t>проводилась работа с</w:t>
      </w:r>
      <w:r w:rsidRPr="009205A6">
        <w:rPr>
          <w:sz w:val="28"/>
          <w:szCs w:val="28"/>
        </w:rPr>
        <w:t xml:space="preserve"> муниципальны</w:t>
      </w:r>
      <w:r w:rsidR="00415F67">
        <w:rPr>
          <w:sz w:val="28"/>
          <w:szCs w:val="28"/>
        </w:rPr>
        <w:t>ми</w:t>
      </w:r>
      <w:r w:rsidRPr="009205A6">
        <w:rPr>
          <w:sz w:val="28"/>
          <w:szCs w:val="28"/>
        </w:rPr>
        <w:t xml:space="preserve"> центр</w:t>
      </w:r>
      <w:r w:rsidR="00415F67">
        <w:rPr>
          <w:sz w:val="28"/>
          <w:szCs w:val="28"/>
        </w:rPr>
        <w:t>ами</w:t>
      </w:r>
      <w:r w:rsidRPr="009205A6">
        <w:rPr>
          <w:sz w:val="28"/>
          <w:szCs w:val="28"/>
        </w:rPr>
        <w:t xml:space="preserve"> ремесел. В результате количество центров ремесел сократилось на 3 единицы и по состоянию на 1 января 2022 года</w:t>
      </w:r>
      <w:r w:rsidR="00415F67">
        <w:rPr>
          <w:sz w:val="28"/>
          <w:szCs w:val="28"/>
        </w:rPr>
        <w:t xml:space="preserve"> в республике </w:t>
      </w:r>
      <w:r w:rsidRPr="009205A6">
        <w:rPr>
          <w:sz w:val="28"/>
          <w:szCs w:val="28"/>
        </w:rPr>
        <w:t xml:space="preserve">функционирует 20 муниципальных центров (домов) ремесел. Ликвидированы центры </w:t>
      </w:r>
      <w:proofErr w:type="gramStart"/>
      <w:r w:rsidRPr="009205A6">
        <w:rPr>
          <w:sz w:val="28"/>
          <w:szCs w:val="28"/>
        </w:rPr>
        <w:t>в</w:t>
      </w:r>
      <w:proofErr w:type="gramEnd"/>
      <w:r w:rsidRPr="009205A6">
        <w:rPr>
          <w:sz w:val="28"/>
          <w:szCs w:val="28"/>
        </w:rPr>
        <w:t xml:space="preserve"> </w:t>
      </w:r>
      <w:proofErr w:type="gramStart"/>
      <w:r w:rsidRPr="009205A6">
        <w:rPr>
          <w:sz w:val="28"/>
          <w:szCs w:val="28"/>
        </w:rPr>
        <w:t>Воткинском</w:t>
      </w:r>
      <w:proofErr w:type="gram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Можгинском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Шарканском</w:t>
      </w:r>
      <w:proofErr w:type="spellEnd"/>
      <w:r w:rsidRPr="009205A6">
        <w:rPr>
          <w:sz w:val="28"/>
          <w:szCs w:val="28"/>
        </w:rPr>
        <w:t xml:space="preserve"> районах.</w:t>
      </w:r>
    </w:p>
    <w:p w:rsidR="00E11504" w:rsidRPr="009205A6" w:rsidRDefault="00E11504" w:rsidP="009205A6">
      <w:pPr>
        <w:pStyle w:val="a9"/>
        <w:spacing w:line="360" w:lineRule="auto"/>
        <w:jc w:val="both"/>
        <w:rPr>
          <w:sz w:val="28"/>
          <w:szCs w:val="28"/>
        </w:rPr>
      </w:pPr>
      <w:r w:rsidRPr="009205A6">
        <w:rPr>
          <w:sz w:val="28"/>
          <w:szCs w:val="28"/>
        </w:rPr>
        <w:tab/>
        <w:t xml:space="preserve">Создано 8 автономных некоммерческих организаций в </w:t>
      </w:r>
      <w:proofErr w:type="spellStart"/>
      <w:r w:rsidRPr="009205A6">
        <w:rPr>
          <w:sz w:val="28"/>
          <w:szCs w:val="28"/>
        </w:rPr>
        <w:t>Алнашском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Балезинском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Каракулинском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Кизнерском</w:t>
      </w:r>
      <w:proofErr w:type="spellEnd"/>
      <w:r w:rsidRPr="009205A6">
        <w:rPr>
          <w:sz w:val="28"/>
          <w:szCs w:val="28"/>
        </w:rPr>
        <w:t xml:space="preserve">, Сарапульском, </w:t>
      </w:r>
      <w:proofErr w:type="spellStart"/>
      <w:r w:rsidRPr="009205A6">
        <w:rPr>
          <w:sz w:val="28"/>
          <w:szCs w:val="28"/>
        </w:rPr>
        <w:t>Селтинском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Увинском</w:t>
      </w:r>
      <w:proofErr w:type="spellEnd"/>
      <w:r w:rsidRPr="009205A6">
        <w:rPr>
          <w:sz w:val="28"/>
          <w:szCs w:val="28"/>
        </w:rPr>
        <w:t xml:space="preserve">, Юкаменском районах. В </w:t>
      </w:r>
      <w:proofErr w:type="spellStart"/>
      <w:r w:rsidRPr="009205A6">
        <w:rPr>
          <w:sz w:val="28"/>
          <w:szCs w:val="28"/>
        </w:rPr>
        <w:t>Дебесском</w:t>
      </w:r>
      <w:proofErr w:type="spellEnd"/>
      <w:r w:rsidRPr="009205A6">
        <w:rPr>
          <w:sz w:val="28"/>
          <w:szCs w:val="28"/>
        </w:rPr>
        <w:t xml:space="preserve"> районе центр ремесел продолжает функционировать в качестве муниципального бюджетного учреждения культуры.  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В 11 муниципальных образованиях (</w:t>
      </w:r>
      <w:proofErr w:type="spellStart"/>
      <w:r w:rsidRPr="009205A6">
        <w:rPr>
          <w:sz w:val="28"/>
          <w:szCs w:val="28"/>
        </w:rPr>
        <w:t>Вавожский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Завьяловский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Игринский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Кезский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Киясовский</w:t>
      </w:r>
      <w:proofErr w:type="spellEnd"/>
      <w:r w:rsidRPr="009205A6">
        <w:rPr>
          <w:sz w:val="28"/>
          <w:szCs w:val="28"/>
        </w:rPr>
        <w:t xml:space="preserve">, Красногорский, </w:t>
      </w:r>
      <w:proofErr w:type="spellStart"/>
      <w:r w:rsidRPr="009205A6">
        <w:rPr>
          <w:sz w:val="28"/>
          <w:szCs w:val="28"/>
        </w:rPr>
        <w:t>Малопургинский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Якшур-Бодьинский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Ярский</w:t>
      </w:r>
      <w:proofErr w:type="spellEnd"/>
      <w:r w:rsidRPr="009205A6">
        <w:rPr>
          <w:sz w:val="28"/>
          <w:szCs w:val="28"/>
        </w:rPr>
        <w:t xml:space="preserve"> районы, гг. Глазов, Сарапул) </w:t>
      </w:r>
      <w:r w:rsidR="00AF348F" w:rsidRPr="009205A6">
        <w:rPr>
          <w:sz w:val="28"/>
          <w:szCs w:val="28"/>
        </w:rPr>
        <w:t>центры</w:t>
      </w:r>
      <w:r w:rsidRPr="009205A6">
        <w:rPr>
          <w:sz w:val="28"/>
          <w:szCs w:val="28"/>
        </w:rPr>
        <w:t xml:space="preserve"> ремесел функционируют в качестве структурных подразделений в составе муниципальных учреждений культуры.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В результате проведённых мероприятий штатная численность центров ремесел сократилась на 75,7 единиц и составляет 170, 75 единиц (246,25 ед. – начало 2021 г.).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Бюджетное финансирование центров ремесел в 2021 г. составило 77</w:t>
      </w:r>
      <w:r w:rsidR="00AF348F" w:rsidRPr="009205A6">
        <w:rPr>
          <w:sz w:val="28"/>
          <w:szCs w:val="28"/>
        </w:rPr>
        <w:t>,</w:t>
      </w:r>
      <w:r w:rsidRPr="009205A6">
        <w:rPr>
          <w:sz w:val="28"/>
          <w:szCs w:val="28"/>
        </w:rPr>
        <w:t> 9</w:t>
      </w:r>
      <w:r w:rsidR="00AF348F" w:rsidRPr="009205A6">
        <w:rPr>
          <w:sz w:val="28"/>
          <w:szCs w:val="28"/>
        </w:rPr>
        <w:t xml:space="preserve"> млн</w:t>
      </w:r>
      <w:r w:rsidRPr="009205A6">
        <w:rPr>
          <w:sz w:val="28"/>
          <w:szCs w:val="28"/>
        </w:rPr>
        <w:t>. рублей, что на 13,4% меньше планового значения</w:t>
      </w:r>
      <w:r w:rsidR="00AF348F" w:rsidRPr="009205A6">
        <w:rPr>
          <w:sz w:val="28"/>
          <w:szCs w:val="28"/>
        </w:rPr>
        <w:t>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Объем средств от приносящей доход деятельности по итогам года составил 17</w:t>
      </w:r>
      <w:r w:rsidR="00AF348F" w:rsidRPr="009205A6">
        <w:rPr>
          <w:sz w:val="28"/>
          <w:szCs w:val="28"/>
        </w:rPr>
        <w:t>,</w:t>
      </w:r>
      <w:r w:rsidRPr="009205A6">
        <w:rPr>
          <w:sz w:val="28"/>
          <w:szCs w:val="28"/>
        </w:rPr>
        <w:t xml:space="preserve"> 3 </w:t>
      </w:r>
      <w:r w:rsidR="00AF348F" w:rsidRPr="009205A6">
        <w:rPr>
          <w:sz w:val="28"/>
          <w:szCs w:val="28"/>
        </w:rPr>
        <w:t>млн</w:t>
      </w:r>
      <w:r w:rsidRPr="009205A6">
        <w:rPr>
          <w:sz w:val="28"/>
          <w:szCs w:val="28"/>
        </w:rPr>
        <w:t xml:space="preserve">. рублей, что на 689,8 тыс. рублей меньше, чем в 2020 г. На 576,5 тыс. рублей больше по сравнению с 2020 г. привлечено </w:t>
      </w:r>
      <w:proofErr w:type="spellStart"/>
      <w:r w:rsidRPr="009205A6">
        <w:rPr>
          <w:sz w:val="28"/>
          <w:szCs w:val="28"/>
        </w:rPr>
        <w:t>грантовых</w:t>
      </w:r>
      <w:proofErr w:type="spellEnd"/>
      <w:r w:rsidRPr="009205A6">
        <w:rPr>
          <w:sz w:val="28"/>
          <w:szCs w:val="28"/>
        </w:rPr>
        <w:t xml:space="preserve"> </w:t>
      </w:r>
      <w:r w:rsidRPr="009205A6">
        <w:rPr>
          <w:sz w:val="28"/>
          <w:szCs w:val="28"/>
        </w:rPr>
        <w:lastRenderedPageBreak/>
        <w:t xml:space="preserve">средств. </w:t>
      </w:r>
      <w:proofErr w:type="gramStart"/>
      <w:r w:rsidRPr="009205A6">
        <w:rPr>
          <w:sz w:val="28"/>
          <w:szCs w:val="28"/>
        </w:rPr>
        <w:t xml:space="preserve">Соотношение бюджетных и внебюджетных средств составило 81,8 к 18,2 %. Во вновь созданных АНО требуемое соотношение удалось выполнить только в </w:t>
      </w:r>
      <w:proofErr w:type="spellStart"/>
      <w:r w:rsidRPr="009205A6">
        <w:rPr>
          <w:sz w:val="28"/>
          <w:szCs w:val="28"/>
        </w:rPr>
        <w:t>Увинском</w:t>
      </w:r>
      <w:proofErr w:type="spellEnd"/>
      <w:r w:rsidRPr="009205A6">
        <w:rPr>
          <w:sz w:val="28"/>
          <w:szCs w:val="28"/>
        </w:rPr>
        <w:t xml:space="preserve"> районе (68 и 32%). </w:t>
      </w:r>
      <w:proofErr w:type="gramEnd"/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Считаем целесообразным сохранить финансирования муниципальных центров (домов) ремесел и обеспечения их работы за счет иной приносящей доход деятельности в соотношении не менее 30% от общего объема затрат на их содержание.</w:t>
      </w:r>
    </w:p>
    <w:p w:rsidR="00AF348F" w:rsidRPr="009205A6" w:rsidRDefault="00AF348F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</w:p>
    <w:p w:rsidR="00AF348F" w:rsidRPr="009205A6" w:rsidRDefault="00AF348F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За отчетный период количество посетителей в 14 муниципальных кинозалах составило 53 696 чел., из них на отечественном кино – 32 620 чел. По сравнению с 2020 годом количество посетителей кинозалов увеличилось на 44,3%. Увеличение связано не только с длительным нерабочим периодом 2020 г. во время пандемии и открытием 2 новых кинозалов. Несомненно, цифры увеличились еще и за счет улучшения работы со зрителями.</w:t>
      </w:r>
    </w:p>
    <w:p w:rsidR="00AF348F" w:rsidRPr="009205A6" w:rsidRDefault="00AF348F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Всего в Удмуртской Республике кинопрокатной деятельностью занимаются 2</w:t>
      </w:r>
      <w:r w:rsidR="00F057C8">
        <w:rPr>
          <w:sz w:val="28"/>
          <w:szCs w:val="28"/>
        </w:rPr>
        <w:t>4</w:t>
      </w:r>
      <w:r w:rsidRPr="009205A6">
        <w:rPr>
          <w:sz w:val="28"/>
          <w:szCs w:val="28"/>
        </w:rPr>
        <w:t xml:space="preserve"> организаци</w:t>
      </w:r>
      <w:r w:rsidR="00F057C8">
        <w:rPr>
          <w:sz w:val="28"/>
          <w:szCs w:val="28"/>
        </w:rPr>
        <w:t>и</w:t>
      </w:r>
      <w:r w:rsidRPr="009205A6">
        <w:rPr>
          <w:sz w:val="28"/>
          <w:szCs w:val="28"/>
        </w:rPr>
        <w:t>, 14 из которых муниципальны</w:t>
      </w:r>
      <w:r w:rsidR="00F057C8">
        <w:rPr>
          <w:sz w:val="28"/>
          <w:szCs w:val="28"/>
        </w:rPr>
        <w:t>е</w:t>
      </w:r>
      <w:r w:rsidRPr="009205A6">
        <w:rPr>
          <w:sz w:val="28"/>
          <w:szCs w:val="28"/>
        </w:rPr>
        <w:t>, 1</w:t>
      </w:r>
      <w:r w:rsidR="00255651" w:rsidRPr="009205A6">
        <w:rPr>
          <w:sz w:val="28"/>
          <w:szCs w:val="28"/>
        </w:rPr>
        <w:t>0</w:t>
      </w:r>
      <w:r w:rsidRPr="009205A6">
        <w:rPr>
          <w:sz w:val="28"/>
          <w:szCs w:val="28"/>
        </w:rPr>
        <w:t xml:space="preserve"> – частны</w:t>
      </w:r>
      <w:r w:rsidR="00F057C8">
        <w:rPr>
          <w:sz w:val="28"/>
          <w:szCs w:val="28"/>
        </w:rPr>
        <w:t>е</w:t>
      </w:r>
      <w:r w:rsidRPr="009205A6">
        <w:rPr>
          <w:sz w:val="28"/>
          <w:szCs w:val="28"/>
        </w:rPr>
        <w:t xml:space="preserve">. В сельской местности базируются 9 кинотеатров, остальные расположены в городах республики. </w:t>
      </w:r>
    </w:p>
    <w:p w:rsidR="00AF348F" w:rsidRPr="009205A6" w:rsidRDefault="00AF348F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9205A6">
        <w:rPr>
          <w:sz w:val="28"/>
          <w:szCs w:val="28"/>
        </w:rPr>
        <w:t xml:space="preserve">По рекомендации Федерального фонда кино потенциалом для создания кинозалов имеют следующие населенные пункты: п. Балезино, с. Завьялово, с. Малая Пурга, с. </w:t>
      </w:r>
      <w:proofErr w:type="spellStart"/>
      <w:r w:rsidRPr="009205A6">
        <w:rPr>
          <w:sz w:val="28"/>
          <w:szCs w:val="28"/>
        </w:rPr>
        <w:t>Шаркан</w:t>
      </w:r>
      <w:proofErr w:type="spellEnd"/>
      <w:r w:rsidRPr="009205A6">
        <w:rPr>
          <w:sz w:val="28"/>
          <w:szCs w:val="28"/>
        </w:rPr>
        <w:t xml:space="preserve">, с. Вавож, с. Дебесы, с. </w:t>
      </w:r>
      <w:proofErr w:type="spellStart"/>
      <w:r w:rsidRPr="009205A6">
        <w:rPr>
          <w:sz w:val="28"/>
          <w:szCs w:val="28"/>
        </w:rPr>
        <w:t>Сигаево</w:t>
      </w:r>
      <w:proofErr w:type="spellEnd"/>
      <w:r w:rsidRPr="009205A6">
        <w:rPr>
          <w:sz w:val="28"/>
          <w:szCs w:val="28"/>
        </w:rPr>
        <w:t>, с. Сюмси, с. Селты.</w:t>
      </w:r>
      <w:proofErr w:type="gramEnd"/>
      <w:r w:rsidRPr="009205A6">
        <w:rPr>
          <w:sz w:val="28"/>
          <w:szCs w:val="28"/>
        </w:rPr>
        <w:t xml:space="preserve"> Рекомендуем вышеперечисленным районам рассмотреть возможность участия в отборе на получение финансовой поддержки на модернизацию кинозалов.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На 1 января 2022 года в Удмуртской Республике действуют 523 общедоступные библиотеки. (2 государственные, 521 – </w:t>
      </w:r>
      <w:proofErr w:type="gramStart"/>
      <w:r w:rsidRPr="009205A6">
        <w:rPr>
          <w:sz w:val="28"/>
          <w:szCs w:val="28"/>
        </w:rPr>
        <w:t>муниципальная</w:t>
      </w:r>
      <w:proofErr w:type="gramEnd"/>
      <w:r w:rsidRPr="009205A6">
        <w:rPr>
          <w:sz w:val="28"/>
          <w:szCs w:val="28"/>
        </w:rPr>
        <w:t xml:space="preserve">, в </w:t>
      </w:r>
      <w:proofErr w:type="spellStart"/>
      <w:r w:rsidRPr="009205A6">
        <w:rPr>
          <w:sz w:val="28"/>
          <w:szCs w:val="28"/>
        </w:rPr>
        <w:t>т.ч</w:t>
      </w:r>
      <w:proofErr w:type="spellEnd"/>
      <w:r w:rsidRPr="009205A6">
        <w:rPr>
          <w:sz w:val="28"/>
          <w:szCs w:val="28"/>
        </w:rPr>
        <w:t xml:space="preserve">. 471 – в сельской местности, 36 – детские). </w:t>
      </w:r>
    </w:p>
    <w:p w:rsidR="00741F60" w:rsidRDefault="00AF348F" w:rsidP="009205A6">
      <w:pPr>
        <w:pStyle w:val="a9"/>
        <w:spacing w:line="360" w:lineRule="auto"/>
        <w:ind w:firstLine="708"/>
        <w:jc w:val="both"/>
        <w:rPr>
          <w:rStyle w:val="af"/>
          <w:b w:val="0"/>
          <w:sz w:val="28"/>
          <w:szCs w:val="28"/>
        </w:rPr>
      </w:pPr>
      <w:r w:rsidRPr="009205A6">
        <w:rPr>
          <w:rStyle w:val="af"/>
          <w:b w:val="0"/>
          <w:sz w:val="28"/>
          <w:szCs w:val="28"/>
        </w:rPr>
        <w:lastRenderedPageBreak/>
        <w:t xml:space="preserve">Детское население Удмуртской Республики обслуживало 35 специализированных детских библиотек и 1 детский отдел в муниципальной библиотеке </w:t>
      </w:r>
      <w:proofErr w:type="spellStart"/>
      <w:r w:rsidRPr="009205A6">
        <w:rPr>
          <w:rStyle w:val="af"/>
          <w:b w:val="0"/>
          <w:sz w:val="28"/>
          <w:szCs w:val="28"/>
        </w:rPr>
        <w:t>Якшур-Бодьинского</w:t>
      </w:r>
      <w:proofErr w:type="spellEnd"/>
      <w:r w:rsidRPr="009205A6">
        <w:rPr>
          <w:rStyle w:val="af"/>
          <w:b w:val="0"/>
          <w:sz w:val="28"/>
          <w:szCs w:val="28"/>
        </w:rPr>
        <w:t xml:space="preserve"> района. 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В течение 2021 года закрыто 3 библиотеки (в городах Воткинск и Сарапул), сохранилась тенденция к объединению муниципальных общедоступных библиотек со школьными библиотеками (передача функций сельской библиотеки школьной с сохранением 0,5 ставки библиотекаря общедоступной библиотеки), с другими организациями и учреждениями.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В течение года произошло сокращени</w:t>
      </w:r>
      <w:r w:rsidR="0012795F" w:rsidRPr="009205A6">
        <w:rPr>
          <w:sz w:val="28"/>
          <w:szCs w:val="28"/>
        </w:rPr>
        <w:t>е</w:t>
      </w:r>
      <w:r w:rsidRPr="009205A6">
        <w:rPr>
          <w:sz w:val="28"/>
          <w:szCs w:val="28"/>
        </w:rPr>
        <w:t xml:space="preserve"> штатной численности муниципальных на 49,25 единиц. </w:t>
      </w:r>
      <w:r w:rsidR="00F434AB" w:rsidRPr="009205A6">
        <w:rPr>
          <w:sz w:val="28"/>
          <w:szCs w:val="28"/>
        </w:rPr>
        <w:t>Сегодня</w:t>
      </w:r>
      <w:r w:rsidRPr="009205A6">
        <w:rPr>
          <w:sz w:val="28"/>
          <w:szCs w:val="28"/>
        </w:rPr>
        <w:t xml:space="preserve"> </w:t>
      </w:r>
      <w:r w:rsidR="00F434AB" w:rsidRPr="009205A6">
        <w:rPr>
          <w:sz w:val="28"/>
          <w:szCs w:val="28"/>
        </w:rPr>
        <w:t xml:space="preserve">538 </w:t>
      </w:r>
      <w:r w:rsidRPr="009205A6">
        <w:rPr>
          <w:sz w:val="28"/>
          <w:szCs w:val="28"/>
        </w:rPr>
        <w:t>населенных пунктов</w:t>
      </w:r>
      <w:r w:rsidR="00F434AB" w:rsidRPr="009205A6">
        <w:rPr>
          <w:sz w:val="28"/>
          <w:szCs w:val="28"/>
        </w:rPr>
        <w:t xml:space="preserve"> (27%)</w:t>
      </w:r>
      <w:r w:rsidRPr="009205A6">
        <w:rPr>
          <w:sz w:val="28"/>
          <w:szCs w:val="28"/>
        </w:rPr>
        <w:t xml:space="preserve">, не охваченных библиотечным обслуживанием. В сложившихся условиях необходимо развивать систему мобильного библиотечного обслуживания населения республики. Но на сегодняшний день мобильное обслуживание посредством специализированного транспортного средства – </w:t>
      </w:r>
      <w:proofErr w:type="spellStart"/>
      <w:r w:rsidRPr="009205A6">
        <w:rPr>
          <w:sz w:val="28"/>
          <w:szCs w:val="28"/>
        </w:rPr>
        <w:t>библиобуса</w:t>
      </w:r>
      <w:proofErr w:type="spellEnd"/>
      <w:r w:rsidRPr="009205A6">
        <w:rPr>
          <w:sz w:val="28"/>
          <w:szCs w:val="28"/>
        </w:rPr>
        <w:t xml:space="preserve"> – организовано только в </w:t>
      </w:r>
      <w:proofErr w:type="spellStart"/>
      <w:r w:rsidRPr="009205A6">
        <w:rPr>
          <w:sz w:val="28"/>
          <w:szCs w:val="28"/>
        </w:rPr>
        <w:t>Завьяловском</w:t>
      </w:r>
      <w:proofErr w:type="spellEnd"/>
      <w:r w:rsidRPr="009205A6">
        <w:rPr>
          <w:sz w:val="28"/>
          <w:szCs w:val="28"/>
        </w:rPr>
        <w:t xml:space="preserve"> и </w:t>
      </w:r>
      <w:proofErr w:type="spellStart"/>
      <w:r w:rsidRPr="009205A6">
        <w:rPr>
          <w:sz w:val="28"/>
          <w:szCs w:val="28"/>
        </w:rPr>
        <w:t>Игринском</w:t>
      </w:r>
      <w:proofErr w:type="spellEnd"/>
      <w:r w:rsidRPr="009205A6">
        <w:rPr>
          <w:sz w:val="28"/>
          <w:szCs w:val="28"/>
        </w:rPr>
        <w:t xml:space="preserve"> муниципальных образованиях. В 2021 году обслужено почти 13 тыс. человек.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Сохраняется проблема неудовлетворительного состояния библиотечных фондов, связанная с недостаточным и нерегулярным финансированием комплектования со стороны учредителей.</w:t>
      </w:r>
      <w:r w:rsidR="00AF348F" w:rsidRPr="009205A6">
        <w:rPr>
          <w:sz w:val="28"/>
          <w:szCs w:val="28"/>
        </w:rPr>
        <w:t xml:space="preserve"> </w:t>
      </w:r>
      <w:r w:rsidRPr="009205A6">
        <w:rPr>
          <w:sz w:val="28"/>
          <w:szCs w:val="28"/>
        </w:rPr>
        <w:t>Частично вопрос решается средствами федерального и регионального бюджетов. В 2021 году из бюджета Российской Федерации была выделена субсидия на модернизацию библиотек в части комплектования книжных фондов. Впервые субсидия выделена с учетом распределения на государственные библиотеки. Всего приобретено 20 924 экземпляров документом на 8</w:t>
      </w:r>
      <w:r w:rsidR="00AF348F" w:rsidRPr="009205A6">
        <w:rPr>
          <w:sz w:val="28"/>
          <w:szCs w:val="28"/>
        </w:rPr>
        <w:t>,</w:t>
      </w:r>
      <w:r w:rsidRPr="009205A6">
        <w:rPr>
          <w:sz w:val="28"/>
          <w:szCs w:val="28"/>
        </w:rPr>
        <w:t xml:space="preserve"> 1 </w:t>
      </w:r>
      <w:r w:rsidR="00AF348F" w:rsidRPr="009205A6">
        <w:rPr>
          <w:sz w:val="28"/>
          <w:szCs w:val="28"/>
        </w:rPr>
        <w:t xml:space="preserve">млн. </w:t>
      </w:r>
      <w:r w:rsidRPr="009205A6">
        <w:rPr>
          <w:sz w:val="28"/>
          <w:szCs w:val="28"/>
        </w:rPr>
        <w:t xml:space="preserve">рублей (с учетом регионального и муниципального </w:t>
      </w:r>
      <w:proofErr w:type="spellStart"/>
      <w:r w:rsidRPr="009205A6">
        <w:rPr>
          <w:sz w:val="28"/>
          <w:szCs w:val="28"/>
        </w:rPr>
        <w:t>софинансирования</w:t>
      </w:r>
      <w:proofErr w:type="spellEnd"/>
      <w:r w:rsidRPr="009205A6">
        <w:rPr>
          <w:sz w:val="28"/>
          <w:szCs w:val="28"/>
        </w:rPr>
        <w:t>).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Существенное пополнился документный фонд восьми модельных библиотек, модернизированных в 2021 году – на 5</w:t>
      </w:r>
      <w:r w:rsidR="00AF348F" w:rsidRPr="009205A6">
        <w:rPr>
          <w:sz w:val="28"/>
          <w:szCs w:val="28"/>
        </w:rPr>
        <w:t>,</w:t>
      </w:r>
      <w:r w:rsidRPr="009205A6">
        <w:rPr>
          <w:sz w:val="28"/>
          <w:szCs w:val="28"/>
        </w:rPr>
        <w:t> 5</w:t>
      </w:r>
      <w:r w:rsidR="00AF348F" w:rsidRPr="009205A6">
        <w:rPr>
          <w:sz w:val="28"/>
          <w:szCs w:val="28"/>
        </w:rPr>
        <w:t xml:space="preserve"> млн.</w:t>
      </w:r>
      <w:r w:rsidRPr="009205A6">
        <w:rPr>
          <w:sz w:val="28"/>
          <w:szCs w:val="28"/>
        </w:rPr>
        <w:t xml:space="preserve"> рублей. Кроме того, согласно гарантийным обязательствам муниципалитетов пополняются фонды модернизированных ранее библиотек: приобретено более 4 тыс. документов на сумму 1</w:t>
      </w:r>
      <w:r w:rsidR="00AF348F" w:rsidRPr="009205A6">
        <w:rPr>
          <w:sz w:val="28"/>
          <w:szCs w:val="28"/>
        </w:rPr>
        <w:t>,4</w:t>
      </w:r>
      <w:r w:rsidRPr="009205A6">
        <w:rPr>
          <w:sz w:val="28"/>
          <w:szCs w:val="28"/>
        </w:rPr>
        <w:t xml:space="preserve"> млн. рублей.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lastRenderedPageBreak/>
        <w:t xml:space="preserve">И, тем не менее, </w:t>
      </w:r>
      <w:proofErr w:type="spellStart"/>
      <w:r w:rsidRPr="009205A6">
        <w:rPr>
          <w:sz w:val="28"/>
          <w:szCs w:val="28"/>
        </w:rPr>
        <w:t>обновляемость</w:t>
      </w:r>
      <w:proofErr w:type="spellEnd"/>
      <w:r w:rsidRPr="009205A6">
        <w:rPr>
          <w:sz w:val="28"/>
          <w:szCs w:val="28"/>
        </w:rPr>
        <w:t xml:space="preserve"> совокупного библиотечного фонда составила 3%, </w:t>
      </w:r>
      <w:proofErr w:type="gramStart"/>
      <w:r w:rsidRPr="009205A6">
        <w:rPr>
          <w:sz w:val="28"/>
          <w:szCs w:val="28"/>
        </w:rPr>
        <w:t>вместо</w:t>
      </w:r>
      <w:proofErr w:type="gramEnd"/>
      <w:r w:rsidRPr="009205A6">
        <w:rPr>
          <w:sz w:val="28"/>
          <w:szCs w:val="28"/>
        </w:rPr>
        <w:t xml:space="preserve"> рекомендуемых 5%.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9205A6">
        <w:rPr>
          <w:sz w:val="28"/>
          <w:szCs w:val="28"/>
        </w:rPr>
        <w:t>На конец</w:t>
      </w:r>
      <w:proofErr w:type="gramEnd"/>
      <w:r w:rsidRPr="009205A6">
        <w:rPr>
          <w:sz w:val="28"/>
          <w:szCs w:val="28"/>
        </w:rPr>
        <w:t xml:space="preserve"> 2021 года 494 библиотеки имеют доступ к сети Интернет, что составляет 94,4% общего количества. 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Доступ к Национальной электронной библиотеке Российской Федерации в режиме виртуальных читальных залов предоставляются в 183 общедоступных библиотеках всех муниципальных образований. </w:t>
      </w:r>
      <w:proofErr w:type="spellStart"/>
      <w:r w:rsidRPr="009205A6">
        <w:rPr>
          <w:sz w:val="28"/>
          <w:szCs w:val="28"/>
        </w:rPr>
        <w:t>Документовыдача</w:t>
      </w:r>
      <w:proofErr w:type="spellEnd"/>
      <w:r w:rsidRPr="009205A6">
        <w:rPr>
          <w:sz w:val="28"/>
          <w:szCs w:val="28"/>
        </w:rPr>
        <w:t xml:space="preserve"> составила почти 16 тыс. единиц.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Становятся более востребованными собственные электронные коллекции библиотек (Национальная электронная библиотека Удмуртской Республики, электронные коллекции ЦБС г. Сарапула), возрастает спрос на </w:t>
      </w:r>
      <w:proofErr w:type="spellStart"/>
      <w:r w:rsidRPr="009205A6">
        <w:rPr>
          <w:sz w:val="28"/>
          <w:szCs w:val="28"/>
        </w:rPr>
        <w:t>ЛитРес</w:t>
      </w:r>
      <w:proofErr w:type="spellEnd"/>
      <w:r w:rsidRPr="009205A6">
        <w:rPr>
          <w:sz w:val="28"/>
          <w:szCs w:val="28"/>
        </w:rPr>
        <w:t xml:space="preserve"> (Ижевск, </w:t>
      </w:r>
      <w:proofErr w:type="spellStart"/>
      <w:r w:rsidRPr="009205A6">
        <w:rPr>
          <w:sz w:val="28"/>
          <w:szCs w:val="28"/>
        </w:rPr>
        <w:t>Сюмсинский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Киясовский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Воткинский</w:t>
      </w:r>
      <w:proofErr w:type="spellEnd"/>
      <w:r w:rsidRPr="009205A6">
        <w:rPr>
          <w:sz w:val="28"/>
          <w:szCs w:val="28"/>
        </w:rPr>
        <w:t xml:space="preserve"> районы).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Улучшили материально-техническое состояние 5 библиотек (</w:t>
      </w:r>
      <w:proofErr w:type="spellStart"/>
      <w:r w:rsidRPr="009205A6">
        <w:rPr>
          <w:sz w:val="28"/>
          <w:szCs w:val="28"/>
        </w:rPr>
        <w:t>Балезинский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Граховский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Дебесский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Селтинский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Кезский</w:t>
      </w:r>
      <w:proofErr w:type="spellEnd"/>
      <w:r w:rsidRPr="009205A6">
        <w:rPr>
          <w:sz w:val="28"/>
          <w:szCs w:val="28"/>
        </w:rPr>
        <w:t xml:space="preserve"> районы), они въехали в отремонтированные здания сельских домов культуры.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В более комфортные помещения переехали 3 </w:t>
      </w:r>
      <w:proofErr w:type="gramStart"/>
      <w:r w:rsidRPr="009205A6">
        <w:rPr>
          <w:sz w:val="28"/>
          <w:szCs w:val="28"/>
        </w:rPr>
        <w:t>сельских</w:t>
      </w:r>
      <w:proofErr w:type="gramEnd"/>
      <w:r w:rsidRPr="009205A6">
        <w:rPr>
          <w:sz w:val="28"/>
          <w:szCs w:val="28"/>
        </w:rPr>
        <w:t xml:space="preserve"> библиотеки (</w:t>
      </w:r>
      <w:proofErr w:type="spellStart"/>
      <w:r w:rsidRPr="009205A6">
        <w:rPr>
          <w:sz w:val="28"/>
          <w:szCs w:val="28"/>
        </w:rPr>
        <w:t>Карсовайская</w:t>
      </w:r>
      <w:proofErr w:type="spellEnd"/>
      <w:r w:rsidRPr="009205A6">
        <w:rPr>
          <w:sz w:val="28"/>
          <w:szCs w:val="28"/>
        </w:rPr>
        <w:t xml:space="preserve"> библиотека </w:t>
      </w:r>
      <w:proofErr w:type="spellStart"/>
      <w:r w:rsidRPr="009205A6">
        <w:rPr>
          <w:sz w:val="28"/>
          <w:szCs w:val="28"/>
        </w:rPr>
        <w:t>Балезинского</w:t>
      </w:r>
      <w:proofErr w:type="spellEnd"/>
      <w:r w:rsidRPr="009205A6">
        <w:rPr>
          <w:sz w:val="28"/>
          <w:szCs w:val="28"/>
        </w:rPr>
        <w:t xml:space="preserve"> района, </w:t>
      </w:r>
      <w:proofErr w:type="spellStart"/>
      <w:r w:rsidRPr="009205A6">
        <w:rPr>
          <w:sz w:val="28"/>
          <w:szCs w:val="28"/>
        </w:rPr>
        <w:t>Поломская</w:t>
      </w:r>
      <w:proofErr w:type="spellEnd"/>
      <w:r w:rsidRPr="009205A6">
        <w:rPr>
          <w:sz w:val="28"/>
          <w:szCs w:val="28"/>
        </w:rPr>
        <w:t xml:space="preserve"> сельская библиотека </w:t>
      </w:r>
      <w:proofErr w:type="spellStart"/>
      <w:r w:rsidRPr="009205A6">
        <w:rPr>
          <w:sz w:val="28"/>
          <w:szCs w:val="28"/>
        </w:rPr>
        <w:t>Кезского</w:t>
      </w:r>
      <w:proofErr w:type="spellEnd"/>
      <w:r w:rsidRPr="009205A6">
        <w:rPr>
          <w:sz w:val="28"/>
          <w:szCs w:val="28"/>
        </w:rPr>
        <w:t xml:space="preserve"> района, </w:t>
      </w:r>
      <w:proofErr w:type="spellStart"/>
      <w:r w:rsidRPr="009205A6">
        <w:rPr>
          <w:sz w:val="28"/>
          <w:szCs w:val="28"/>
        </w:rPr>
        <w:t>Еловская</w:t>
      </w:r>
      <w:proofErr w:type="spellEnd"/>
      <w:r w:rsidRPr="009205A6">
        <w:rPr>
          <w:sz w:val="28"/>
          <w:szCs w:val="28"/>
        </w:rPr>
        <w:t xml:space="preserve"> сельская библиотека </w:t>
      </w:r>
      <w:proofErr w:type="spellStart"/>
      <w:r w:rsidRPr="009205A6">
        <w:rPr>
          <w:sz w:val="28"/>
          <w:szCs w:val="28"/>
        </w:rPr>
        <w:t>Ярского</w:t>
      </w:r>
      <w:proofErr w:type="spellEnd"/>
      <w:r w:rsidRPr="009205A6">
        <w:rPr>
          <w:sz w:val="28"/>
          <w:szCs w:val="28"/>
        </w:rPr>
        <w:t xml:space="preserve"> района).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9205A6">
        <w:rPr>
          <w:sz w:val="28"/>
          <w:szCs w:val="28"/>
        </w:rPr>
        <w:t>В</w:t>
      </w:r>
      <w:proofErr w:type="gramEnd"/>
      <w:r w:rsidRPr="009205A6">
        <w:rPr>
          <w:sz w:val="28"/>
          <w:szCs w:val="28"/>
        </w:rPr>
        <w:t xml:space="preserve"> </w:t>
      </w:r>
      <w:proofErr w:type="gramStart"/>
      <w:r w:rsidRPr="009205A6">
        <w:rPr>
          <w:sz w:val="28"/>
          <w:szCs w:val="28"/>
        </w:rPr>
        <w:t>Воткинском</w:t>
      </w:r>
      <w:proofErr w:type="gramEnd"/>
      <w:r w:rsidRPr="009205A6">
        <w:rPr>
          <w:sz w:val="28"/>
          <w:szCs w:val="28"/>
        </w:rPr>
        <w:t xml:space="preserve"> районе по проекту «Деревня будущего» модернизировано помещение </w:t>
      </w:r>
      <w:proofErr w:type="spellStart"/>
      <w:r w:rsidRPr="009205A6">
        <w:rPr>
          <w:sz w:val="28"/>
          <w:szCs w:val="28"/>
        </w:rPr>
        <w:t>Пихтовской</w:t>
      </w:r>
      <w:proofErr w:type="spellEnd"/>
      <w:r w:rsidRPr="009205A6">
        <w:rPr>
          <w:sz w:val="28"/>
          <w:szCs w:val="28"/>
        </w:rPr>
        <w:t xml:space="preserve"> библиотеки.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В рамках проекта молодежного бюджетирования «Атмосфера» отремонтированы помещения </w:t>
      </w:r>
      <w:proofErr w:type="spellStart"/>
      <w:r w:rsidRPr="009205A6">
        <w:rPr>
          <w:sz w:val="28"/>
          <w:szCs w:val="28"/>
        </w:rPr>
        <w:t>Кочишевской</w:t>
      </w:r>
      <w:proofErr w:type="spellEnd"/>
      <w:r w:rsidRPr="009205A6">
        <w:rPr>
          <w:sz w:val="28"/>
          <w:szCs w:val="28"/>
        </w:rPr>
        <w:t xml:space="preserve"> и </w:t>
      </w:r>
      <w:proofErr w:type="spellStart"/>
      <w:r w:rsidRPr="009205A6">
        <w:rPr>
          <w:sz w:val="28"/>
          <w:szCs w:val="28"/>
        </w:rPr>
        <w:t>Штанигуртской</w:t>
      </w:r>
      <w:proofErr w:type="spellEnd"/>
      <w:r w:rsidRPr="009205A6">
        <w:rPr>
          <w:sz w:val="28"/>
          <w:szCs w:val="28"/>
        </w:rPr>
        <w:t xml:space="preserve"> библиотек </w:t>
      </w:r>
      <w:proofErr w:type="spellStart"/>
      <w:r w:rsidRPr="009205A6">
        <w:rPr>
          <w:sz w:val="28"/>
          <w:szCs w:val="28"/>
        </w:rPr>
        <w:t>Глазовского</w:t>
      </w:r>
      <w:proofErr w:type="spellEnd"/>
      <w:r w:rsidRPr="009205A6">
        <w:rPr>
          <w:sz w:val="28"/>
          <w:szCs w:val="28"/>
        </w:rPr>
        <w:t xml:space="preserve"> района.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9205A6">
        <w:rPr>
          <w:sz w:val="28"/>
          <w:szCs w:val="28"/>
        </w:rPr>
        <w:t>Ярская</w:t>
      </w:r>
      <w:proofErr w:type="spellEnd"/>
      <w:r w:rsidRPr="009205A6">
        <w:rPr>
          <w:sz w:val="28"/>
          <w:szCs w:val="28"/>
        </w:rPr>
        <w:t xml:space="preserve"> </w:t>
      </w:r>
      <w:proofErr w:type="spellStart"/>
      <w:r w:rsidRPr="009205A6">
        <w:rPr>
          <w:sz w:val="28"/>
          <w:szCs w:val="28"/>
        </w:rPr>
        <w:t>межпоселенческая</w:t>
      </w:r>
      <w:proofErr w:type="spellEnd"/>
      <w:r w:rsidRPr="009205A6">
        <w:rPr>
          <w:sz w:val="28"/>
          <w:szCs w:val="28"/>
        </w:rPr>
        <w:t xml:space="preserve"> районная библиотека отремонтировала зал для реализации проекта «Студия творческих инициатив «</w:t>
      </w:r>
      <w:proofErr w:type="spellStart"/>
      <w:r w:rsidRPr="009205A6">
        <w:rPr>
          <w:sz w:val="28"/>
          <w:szCs w:val="28"/>
        </w:rPr>
        <w:t>ЯРкие</w:t>
      </w:r>
      <w:proofErr w:type="spellEnd"/>
      <w:r w:rsidRPr="009205A6">
        <w:rPr>
          <w:sz w:val="28"/>
          <w:szCs w:val="28"/>
        </w:rPr>
        <w:t xml:space="preserve"> идеи </w:t>
      </w:r>
      <w:proofErr w:type="spellStart"/>
      <w:r w:rsidRPr="009205A6">
        <w:rPr>
          <w:sz w:val="28"/>
          <w:szCs w:val="28"/>
        </w:rPr>
        <w:t>ЯРкой</w:t>
      </w:r>
      <w:proofErr w:type="spellEnd"/>
      <w:r w:rsidRPr="009205A6">
        <w:rPr>
          <w:sz w:val="28"/>
          <w:szCs w:val="28"/>
        </w:rPr>
        <w:t xml:space="preserve"> молодежи»: заменены светильники, покрашены стены, побелены потолки, отремонтирован и выровнен пол и заменен линолеум, приобретены пуфики, стеллажи для книг, экран, стол, </w:t>
      </w:r>
      <w:proofErr w:type="spellStart"/>
      <w:r w:rsidRPr="009205A6">
        <w:rPr>
          <w:sz w:val="28"/>
          <w:szCs w:val="28"/>
        </w:rPr>
        <w:t>флипчарт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термопот</w:t>
      </w:r>
      <w:proofErr w:type="spellEnd"/>
      <w:r w:rsidRPr="009205A6">
        <w:rPr>
          <w:sz w:val="28"/>
          <w:szCs w:val="28"/>
        </w:rPr>
        <w:t>, книги, компьютерное оборудование.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lastRenderedPageBreak/>
        <w:t>Благодаря поддержке депутата Городской думы г. Ижевска Алексея Юрьевича Фомина отремонтирована и оснащена новым оборудованием и книгами библиотека-филиал №18 города Ижевска.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Подавляющая часть помещений библиотек всё еще остается неприспособленной для обслуживания инвалидов и других маломобильных групп населения.</w:t>
      </w:r>
      <w:r w:rsidR="0012795F" w:rsidRPr="009205A6">
        <w:rPr>
          <w:sz w:val="28"/>
          <w:szCs w:val="28"/>
        </w:rPr>
        <w:t xml:space="preserve"> </w:t>
      </w:r>
      <w:r w:rsidR="00FE538C" w:rsidRPr="009205A6">
        <w:rPr>
          <w:sz w:val="28"/>
          <w:szCs w:val="28"/>
        </w:rPr>
        <w:t>Прошу обратить внимание на входные группы учреждений культуры: необходимо размещать информационные таблички о названии учреждении и режиме его работы.</w:t>
      </w:r>
    </w:p>
    <w:p w:rsidR="00FE538C" w:rsidRPr="009205A6" w:rsidRDefault="00FE538C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На сегодняшний день </w:t>
      </w:r>
      <w:r w:rsidRPr="009205A6">
        <w:rPr>
          <w:sz w:val="28"/>
          <w:szCs w:val="28"/>
          <w:u w:val="single"/>
        </w:rPr>
        <w:t>музейная сеть</w:t>
      </w:r>
      <w:r w:rsidRPr="009205A6">
        <w:rPr>
          <w:sz w:val="28"/>
          <w:szCs w:val="28"/>
        </w:rPr>
        <w:t xml:space="preserve"> Удмуртской Республики включает в себя 42 музея (6 государственных, 26 муниципальных, 10 филиалов). Количество филиалов увеличилось за счет появления новых филиалов в </w:t>
      </w:r>
      <w:proofErr w:type="spellStart"/>
      <w:r w:rsidRPr="009205A6">
        <w:rPr>
          <w:sz w:val="28"/>
          <w:szCs w:val="28"/>
        </w:rPr>
        <w:t>Игринском</w:t>
      </w:r>
      <w:proofErr w:type="spellEnd"/>
      <w:r w:rsidRPr="009205A6">
        <w:rPr>
          <w:sz w:val="28"/>
          <w:szCs w:val="28"/>
        </w:rPr>
        <w:t xml:space="preserve"> районе.   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Были реорганизованы путем присоединения центров декоративно-прикладного искусства и ремесел 3 музея – </w:t>
      </w:r>
      <w:proofErr w:type="spellStart"/>
      <w:r w:rsidRPr="009205A6">
        <w:rPr>
          <w:sz w:val="28"/>
          <w:szCs w:val="28"/>
        </w:rPr>
        <w:t>Завьяловский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Игринский</w:t>
      </w:r>
      <w:proofErr w:type="spellEnd"/>
      <w:r w:rsidRPr="009205A6">
        <w:rPr>
          <w:sz w:val="28"/>
          <w:szCs w:val="28"/>
        </w:rPr>
        <w:t>, Красногорский районы. Выставочный центр «Галерея» г. Ижевска было переименовано в муниципальное автономное учреждение культуры «Музей города Ижевска»</w:t>
      </w:r>
      <w:r w:rsidR="00AF348F" w:rsidRPr="009205A6">
        <w:rPr>
          <w:sz w:val="28"/>
          <w:szCs w:val="28"/>
        </w:rPr>
        <w:t>.</w:t>
      </w:r>
      <w:r w:rsidRPr="009205A6">
        <w:rPr>
          <w:sz w:val="28"/>
          <w:szCs w:val="28"/>
        </w:rPr>
        <w:t xml:space="preserve"> 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Плановый показатель посещений музеев перевыполнен на 112% (1 373 287 человек). 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В течение года музеями организована и проведена 1021 выставка, что составляет 107% к показателю 2020 г. (955 выставок). Проведено: 21 531 экскурсия, 319 массовых мероприятий, 4034 культурно-образовательных мероприятий. 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В отчётном году было создано 8 новых экспозиций. В Архитектурно-этнографическом музее-заповеднике «</w:t>
      </w:r>
      <w:proofErr w:type="spellStart"/>
      <w:r w:rsidRPr="009205A6">
        <w:rPr>
          <w:sz w:val="28"/>
          <w:szCs w:val="28"/>
        </w:rPr>
        <w:t>Лудорвай</w:t>
      </w:r>
      <w:proofErr w:type="spellEnd"/>
      <w:r w:rsidRPr="009205A6">
        <w:rPr>
          <w:sz w:val="28"/>
          <w:szCs w:val="28"/>
        </w:rPr>
        <w:t>» была открыта архитектурно-ландшафтная экспозиции «</w:t>
      </w:r>
      <w:proofErr w:type="spellStart"/>
      <w:r w:rsidRPr="009205A6">
        <w:rPr>
          <w:sz w:val="28"/>
          <w:szCs w:val="28"/>
        </w:rPr>
        <w:t>Бесермянская</w:t>
      </w:r>
      <w:proofErr w:type="spellEnd"/>
      <w:r w:rsidRPr="009205A6">
        <w:rPr>
          <w:sz w:val="28"/>
          <w:szCs w:val="28"/>
        </w:rPr>
        <w:t xml:space="preserve"> усадьба». Новые экспозиции были открыты в </w:t>
      </w:r>
      <w:proofErr w:type="spellStart"/>
      <w:r w:rsidRPr="009205A6">
        <w:rPr>
          <w:sz w:val="28"/>
          <w:szCs w:val="28"/>
        </w:rPr>
        <w:t>Балезинском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Вавожском</w:t>
      </w:r>
      <w:proofErr w:type="spellEnd"/>
      <w:r w:rsidRPr="009205A6">
        <w:rPr>
          <w:sz w:val="28"/>
          <w:szCs w:val="28"/>
        </w:rPr>
        <w:t xml:space="preserve">, </w:t>
      </w:r>
      <w:proofErr w:type="spellStart"/>
      <w:r w:rsidRPr="009205A6">
        <w:rPr>
          <w:sz w:val="28"/>
          <w:szCs w:val="28"/>
        </w:rPr>
        <w:t>Якшур-Бодьинском</w:t>
      </w:r>
      <w:proofErr w:type="spellEnd"/>
      <w:r w:rsidRPr="009205A6">
        <w:rPr>
          <w:sz w:val="28"/>
          <w:szCs w:val="28"/>
        </w:rPr>
        <w:t xml:space="preserve"> музеях, </w:t>
      </w:r>
      <w:proofErr w:type="spellStart"/>
      <w:r w:rsidRPr="009205A6">
        <w:rPr>
          <w:sz w:val="28"/>
          <w:szCs w:val="28"/>
        </w:rPr>
        <w:t>Игринском</w:t>
      </w:r>
      <w:proofErr w:type="spellEnd"/>
      <w:r w:rsidRPr="009205A6">
        <w:rPr>
          <w:sz w:val="28"/>
          <w:szCs w:val="28"/>
        </w:rPr>
        <w:t xml:space="preserve"> районном музейно-ремесленном туристическом центре.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lastRenderedPageBreak/>
        <w:t xml:space="preserve">Значимой и масштабной, как для Удмуртского республиканского музея изобразительных искусств, так и для культурной жизни региона стала выставка Сальвадора Дали «Сюрреализм – это я!» из коллекции PS </w:t>
      </w:r>
      <w:proofErr w:type="spellStart"/>
      <w:r w:rsidRPr="009205A6">
        <w:rPr>
          <w:sz w:val="28"/>
          <w:szCs w:val="28"/>
        </w:rPr>
        <w:t>Gallery</w:t>
      </w:r>
      <w:proofErr w:type="spellEnd"/>
      <w:r w:rsidRPr="009205A6">
        <w:rPr>
          <w:sz w:val="28"/>
          <w:szCs w:val="28"/>
        </w:rPr>
        <w:t xml:space="preserve"> (г. Санкт – Петербург).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В течение года музеями было реализовано несколько совместных выставочных проектов с федеральными музеями гг. Москвы, Санкт-Петербурга.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Музеями республики было представлено 9 выставок в других регионах Российской Федерации. Музейно-выставочный комплекс стрелкового оружия имени М.Т. Калашникова экспонировал выставочные проекты  «Драгунов: вижу цель» в Самарском областном историко-краеведческом музее имени П.А. Алабина и «Оружие Победы» в </w:t>
      </w:r>
      <w:proofErr w:type="gramStart"/>
      <w:r w:rsidRPr="009205A6">
        <w:rPr>
          <w:sz w:val="28"/>
          <w:szCs w:val="28"/>
        </w:rPr>
        <w:t>конгресс-центре</w:t>
      </w:r>
      <w:proofErr w:type="gramEnd"/>
      <w:r w:rsidRPr="009205A6">
        <w:rPr>
          <w:sz w:val="28"/>
          <w:szCs w:val="28"/>
        </w:rPr>
        <w:t xml:space="preserve"> «</w:t>
      </w:r>
      <w:proofErr w:type="spellStart"/>
      <w:r w:rsidRPr="009205A6">
        <w:rPr>
          <w:sz w:val="28"/>
          <w:szCs w:val="28"/>
        </w:rPr>
        <w:t>ДонЭкспоцентр</w:t>
      </w:r>
      <w:proofErr w:type="spellEnd"/>
      <w:r w:rsidRPr="009205A6">
        <w:rPr>
          <w:sz w:val="28"/>
          <w:szCs w:val="28"/>
        </w:rPr>
        <w:t xml:space="preserve">» (г. Ростов-на-Дону). 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В Национальном музее УР ключевой задачей административно-хозяйственной деятельности стало проведение мероприятий по обеспечению сохранности находящихся в пользовании музея объектов культурного наследия федерального значения «Здание Арсенала» и «Главный корпус Ижевского оружейного завода». Впервые с 1994 года был проведен ремонт административной части музея и приобретена мебели в общей сумме 4000,0 тыс. руб. Были проведены работы по замене оконных рам в музее-квартире Г.Д. Красильникова. 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9205A6">
        <w:rPr>
          <w:sz w:val="28"/>
          <w:szCs w:val="28"/>
        </w:rPr>
        <w:t>В Удмуртском республиканском музее изобразительных искусств за счет спонсорских средств, проведен ремонт выставочных залов и коридора на 2 этаже основного здания музея на 410, 0 тыс. руб. За счет финансовых средств (680,0 тыс.  руб.), выделенных Министерством культуры УР в рамках субсидии на укрепление материально-технической базы, а также за счет внебюджетных средств учреждения, проведен текущий ремонт большого зала основного здания музея</w:t>
      </w:r>
      <w:proofErr w:type="gramEnd"/>
      <w:r w:rsidRPr="009205A6">
        <w:rPr>
          <w:sz w:val="28"/>
          <w:szCs w:val="28"/>
        </w:rPr>
        <w:t>, включаю</w:t>
      </w:r>
      <w:r w:rsidR="009205A6">
        <w:rPr>
          <w:sz w:val="28"/>
          <w:szCs w:val="28"/>
        </w:rPr>
        <w:t>щий ремонт стен, потолка и пола.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lastRenderedPageBreak/>
        <w:t>Государственный зоологический парк Удмуртии входит в Евроазиатскую региональную ассоциацию зоопарков и аквариумов. Коллекция Зоопарка насчитывала 242 вида животных (748 особей).</w:t>
      </w:r>
    </w:p>
    <w:p w:rsidR="00E11504" w:rsidRPr="009205A6" w:rsidRDefault="00E11504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Международная научно-практическая конференции «Зоопарк – территория комфорта для животных и людей» состоялась 20-22 апреля 2021 года, в ней приняли участие около 50 человек, среди которых 19 – представители зоопарков России и Республики Беларусь</w:t>
      </w:r>
      <w:r w:rsidR="007162AB" w:rsidRPr="009205A6">
        <w:rPr>
          <w:sz w:val="28"/>
          <w:szCs w:val="28"/>
        </w:rPr>
        <w:t xml:space="preserve">. </w:t>
      </w:r>
    </w:p>
    <w:p w:rsidR="00E11504" w:rsidRPr="009205A6" w:rsidRDefault="00E11504" w:rsidP="009205A6">
      <w:pPr>
        <w:pStyle w:val="a9"/>
        <w:spacing w:line="360" w:lineRule="auto"/>
        <w:ind w:firstLine="567"/>
        <w:jc w:val="both"/>
        <w:rPr>
          <w:i/>
          <w:noProof/>
          <w:sz w:val="28"/>
          <w:szCs w:val="28"/>
        </w:rPr>
      </w:pPr>
      <w:r w:rsidRPr="009205A6">
        <w:rPr>
          <w:noProof/>
          <w:sz w:val="28"/>
          <w:szCs w:val="28"/>
        </w:rPr>
        <w:t>16 августа 2021 года Федеральной службой по ветеринарному и фитосанитарному надзору зоопарку была выдана бессрочная лицензия № 00-21-4-004339 на осуществление деятельности по содержанию и использованию животных в зоопарках, зоосадах, цирках, зоотеатрах, дельфинариях и океанариумах.</w:t>
      </w:r>
      <w:r w:rsidR="009205A6">
        <w:rPr>
          <w:noProof/>
          <w:sz w:val="28"/>
          <w:szCs w:val="28"/>
        </w:rPr>
        <w:t xml:space="preserve"> </w:t>
      </w:r>
      <w:r w:rsidR="009205A6" w:rsidRPr="009205A6">
        <w:rPr>
          <w:i/>
          <w:noProof/>
          <w:sz w:val="28"/>
          <w:szCs w:val="28"/>
        </w:rPr>
        <w:t>Светлана Анатольевна Малышева – в феврале 2022 года назначена председателем Общенственной палаты Удмуртской Республики. Поздравляем!</w:t>
      </w:r>
    </w:p>
    <w:p w:rsidR="00741F60" w:rsidRDefault="00741F60" w:rsidP="00920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795F" w:rsidRPr="009205A6" w:rsidRDefault="0012795F" w:rsidP="00920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культуры Удмуртской Республики ставило перед </w:t>
      </w:r>
      <w:r w:rsidR="000836EB" w:rsidRPr="00912082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театрально-концертными учреждениями, а также</w:t>
      </w:r>
      <w:r w:rsidR="000836EB" w:rsidRPr="00912082">
        <w:rPr>
          <w:rFonts w:ascii="Times New Roman" w:hAnsi="Times New Roman" w:cs="Times New Roman"/>
          <w:sz w:val="28"/>
          <w:szCs w:val="28"/>
        </w:rPr>
        <w:t xml:space="preserve"> </w:t>
      </w:r>
      <w:r w:rsidR="000836EB" w:rsidRPr="00912082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Государственным цирком Удмуртии</w:t>
      </w:r>
      <w:r w:rsidR="000836EB" w:rsidRPr="00920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0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задачу – выйти по посещаемости мероприятий </w:t>
      </w:r>
      <w:r w:rsidRPr="00912082">
        <w:rPr>
          <w:rFonts w:ascii="Times New Roman" w:hAnsi="Times New Roman" w:cs="Times New Roman"/>
          <w:sz w:val="28"/>
          <w:szCs w:val="28"/>
          <w:shd w:val="clear" w:color="auto" w:fill="FFFFFF"/>
        </w:rPr>
        <w:t>в 2021 году</w:t>
      </w:r>
      <w:r w:rsidRPr="00920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уровень 2019 года. Театрально-концертные учреждения достигли 95% от поставленной задачи, Государственный цирк - 59,1%.</w:t>
      </w:r>
    </w:p>
    <w:p w:rsidR="00FE538C" w:rsidRPr="009205A6" w:rsidRDefault="00FE538C" w:rsidP="00920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5A6">
        <w:rPr>
          <w:rFonts w:ascii="Times New Roman" w:hAnsi="Times New Roman" w:cs="Times New Roman"/>
          <w:sz w:val="28"/>
          <w:szCs w:val="28"/>
          <w:shd w:val="clear" w:color="auto" w:fill="FFFFFF"/>
        </w:rPr>
        <w:t>Так в 2021 году театрально-концертными учреждениями проведено 2 262 мероприятий, обслужено 587 131 зрителей. Создано 29 новых постановок.</w:t>
      </w:r>
      <w:r w:rsidR="00920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0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Цирком проведено 77 представлений, которые посетило 66 971 зрителей. </w:t>
      </w:r>
    </w:p>
    <w:p w:rsidR="009205A6" w:rsidRPr="009205A6" w:rsidRDefault="009205A6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 целях поддержки молодых талантливых специалистов на площадке  Русского драматического театра Удмуртии состоялась III режиссерская лаборатория «Театральная молодежка», в которой приняли участие 5 молодых режиссеров, окончивших московские и санкт-петербургские театральные ВУЗы. Цель лаборатории - постановка эскизов спектаклей, объединенных общей темой «Спектакли для подростков и о подростках». Все </w:t>
      </w:r>
      <w:r w:rsidRPr="009205A6">
        <w:rPr>
          <w:rFonts w:ascii="Times New Roman" w:hAnsi="Times New Roman" w:cs="Times New Roman"/>
          <w:sz w:val="28"/>
          <w:szCs w:val="28"/>
        </w:rPr>
        <w:lastRenderedPageBreak/>
        <w:t xml:space="preserve">5 лабораторных постановок будут доработаны до полноценных спектаклей и перенесены на сцену Театра юного зрителя в 2022 году.   </w:t>
      </w:r>
    </w:p>
    <w:p w:rsidR="009205A6" w:rsidRPr="009205A6" w:rsidRDefault="009205A6" w:rsidP="00920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Главным событием для Театра оперы и балета Удмуртской Республики им. П. И. Чайковского в 2021 году стала победа на XII Международном славянском форуме искусств «Золотой Витязь». Постановка оперного спектакля «Сказание о невидимом граде Китеже и деве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>» удостоена главной награды — «Золотого Витязя», а также целого ряда золотых дипломов.</w:t>
      </w:r>
    </w:p>
    <w:p w:rsidR="009205A6" w:rsidRPr="009205A6" w:rsidRDefault="009205A6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двух коллективов из семи </w:t>
      </w:r>
      <w:r w:rsidRPr="00912082">
        <w:rPr>
          <w:rFonts w:ascii="Times New Roman" w:hAnsi="Times New Roman" w:cs="Times New Roman"/>
          <w:sz w:val="28"/>
          <w:szCs w:val="28"/>
        </w:rPr>
        <w:t>Удмуртской государственной филармонии</w:t>
      </w:r>
      <w:r w:rsidRPr="00920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год был юбилейным: 25 лет исполнилось </w:t>
      </w:r>
      <w:r w:rsidRPr="009205A6">
        <w:rPr>
          <w:rFonts w:ascii="Times New Roman" w:hAnsi="Times New Roman" w:cs="Times New Roman"/>
          <w:sz w:val="28"/>
          <w:szCs w:val="28"/>
        </w:rPr>
        <w:t>оркестру народных инструментов «Золотая мелодия»,</w:t>
      </w:r>
      <w:r w:rsidRPr="009205A6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ордена Дружбы народов Академический ансамбл</w:t>
      </w:r>
      <w:r w:rsidR="00FA097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205A6">
        <w:rPr>
          <w:rFonts w:ascii="Times New Roman" w:hAnsi="Times New Roman" w:cs="Times New Roman"/>
          <w:color w:val="000000"/>
          <w:sz w:val="28"/>
          <w:szCs w:val="28"/>
        </w:rPr>
        <w:t xml:space="preserve"> песни и танца УР «</w:t>
      </w:r>
      <w:proofErr w:type="spellStart"/>
      <w:r w:rsidRPr="009205A6">
        <w:rPr>
          <w:rFonts w:ascii="Times New Roman" w:hAnsi="Times New Roman" w:cs="Times New Roman"/>
          <w:color w:val="000000"/>
          <w:sz w:val="28"/>
          <w:szCs w:val="28"/>
        </w:rPr>
        <w:t>Италмас</w:t>
      </w:r>
      <w:proofErr w:type="spellEnd"/>
      <w:r w:rsidRPr="009205A6">
        <w:rPr>
          <w:rFonts w:ascii="Times New Roman" w:hAnsi="Times New Roman" w:cs="Times New Roman"/>
          <w:color w:val="000000"/>
          <w:sz w:val="28"/>
          <w:szCs w:val="28"/>
        </w:rPr>
        <w:t>» им. А.В. Мамонтова»</w:t>
      </w:r>
      <w:r w:rsidR="00FA0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05A6">
        <w:rPr>
          <w:rFonts w:ascii="Times New Roman" w:hAnsi="Times New Roman" w:cs="Times New Roman"/>
          <w:color w:val="000000"/>
          <w:sz w:val="28"/>
          <w:szCs w:val="28"/>
        </w:rPr>
        <w:t>отметил свое 85-летие.</w:t>
      </w:r>
    </w:p>
    <w:p w:rsidR="009205A6" w:rsidRPr="009205A6" w:rsidRDefault="009205A6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5A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205A6">
        <w:rPr>
          <w:rFonts w:ascii="Times New Roman" w:hAnsi="Times New Roman" w:cs="Times New Roman"/>
          <w:sz w:val="28"/>
          <w:szCs w:val="28"/>
        </w:rPr>
        <w:t xml:space="preserve"> Фестиваль Удмуртской филармонии «Музыка летом» -</w:t>
      </w:r>
      <w:r w:rsidR="00D764BD">
        <w:rPr>
          <w:rFonts w:ascii="Times New Roman" w:hAnsi="Times New Roman" w:cs="Times New Roman"/>
          <w:sz w:val="28"/>
          <w:szCs w:val="28"/>
        </w:rPr>
        <w:t xml:space="preserve"> </w:t>
      </w:r>
      <w:r w:rsidRPr="009205A6">
        <w:rPr>
          <w:rFonts w:ascii="Times New Roman" w:hAnsi="Times New Roman" w:cs="Times New Roman"/>
          <w:sz w:val="28"/>
          <w:szCs w:val="28"/>
        </w:rPr>
        <w:t>это время, когда музыка выходит в парки и на улицы.</w:t>
      </w:r>
      <w:proofErr w:type="gramEnd"/>
      <w:r w:rsidRPr="009205A6">
        <w:rPr>
          <w:rFonts w:ascii="Times New Roman" w:hAnsi="Times New Roman" w:cs="Times New Roman"/>
          <w:sz w:val="28"/>
          <w:szCs w:val="28"/>
        </w:rPr>
        <w:t xml:space="preserve"> Время, когда в городе звучит джаз и классика, выступают народные коллективы и оркестры, солисты и ансамбли.</w:t>
      </w:r>
    </w:p>
    <w:p w:rsidR="009205A6" w:rsidRPr="009205A6" w:rsidRDefault="009205A6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Яркой кульминацией концертного сезона Удмуртской филармонии стал  64 фестиваль искусств «На Родине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>», который впервые состоялся в летнем формате. При аншлагах состоялись концерты на открытых площадках республики, а также в концертных залах Ижевска, Воткинска и Сарапула.</w:t>
      </w:r>
    </w:p>
    <w:p w:rsidR="009205A6" w:rsidRPr="009205A6" w:rsidRDefault="009205A6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 xml:space="preserve">Удмуртский государственный театр фольклорной песни и танца «Айкай» в 2021 году выезжал с гастролями в регионы России. Одним из ярких событий стали гастроли в Ставропольском крае в рамках </w:t>
      </w:r>
      <w:r w:rsidRPr="009205A6">
        <w:rPr>
          <w:sz w:val="28"/>
          <w:szCs w:val="28"/>
          <w:lang w:val="en-US"/>
        </w:rPr>
        <w:t>XV</w:t>
      </w:r>
      <w:r w:rsidRPr="009205A6">
        <w:rPr>
          <w:sz w:val="28"/>
          <w:szCs w:val="28"/>
        </w:rPr>
        <w:t xml:space="preserve"> всероссийского фестиваля-марафона «Песни России» под руководством народной артистки России Надежды Бабкиной. Концерты прошли в 10 курортных городах совместно с ансамблем «Русская песня». Так же Театр «Айкай» принял участие в федеральной программе «Гастроли национальных коллективов «Мы - Россия».</w:t>
      </w:r>
    </w:p>
    <w:p w:rsidR="009205A6" w:rsidRPr="009205A6" w:rsidRDefault="009205A6" w:rsidP="009205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lastRenderedPageBreak/>
        <w:t xml:space="preserve">Концертный сезон 2021 г. прошел под знаком 30-летнего юбилея театра "Айкай", чему был посвящен большой юбилейный концертный тур коллектива по всем уголкам Удмуртии. </w:t>
      </w:r>
    </w:p>
    <w:p w:rsidR="009205A6" w:rsidRPr="009205A6" w:rsidRDefault="00FE538C" w:rsidP="00920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В программе «Большие гастроли</w:t>
      </w:r>
      <w:r w:rsidR="009205A6" w:rsidRPr="009205A6">
        <w:rPr>
          <w:rFonts w:ascii="Times New Roman" w:hAnsi="Times New Roman" w:cs="Times New Roman"/>
          <w:sz w:val="28"/>
          <w:szCs w:val="28"/>
        </w:rPr>
        <w:t>»</w:t>
      </w:r>
      <w:r w:rsidRPr="009205A6">
        <w:rPr>
          <w:rFonts w:ascii="Times New Roman" w:hAnsi="Times New Roman" w:cs="Times New Roman"/>
          <w:sz w:val="28"/>
          <w:szCs w:val="28"/>
        </w:rPr>
        <w:t xml:space="preserve"> участвовали Государственный русский драматический театр Удмуртии, Государственный национальный театр Удмуртской Республики, Государственный театр кукол Удмуртской Республики. </w:t>
      </w:r>
      <w:r w:rsidR="009205A6" w:rsidRPr="009205A6">
        <w:rPr>
          <w:rFonts w:ascii="Times New Roman" w:hAnsi="Times New Roman" w:cs="Times New Roman"/>
          <w:sz w:val="28"/>
          <w:szCs w:val="28"/>
        </w:rPr>
        <w:t xml:space="preserve">Отстает в этом направлении Театр оперы и балета УР. </w:t>
      </w:r>
    </w:p>
    <w:p w:rsidR="00FE538C" w:rsidRPr="009205A6" w:rsidRDefault="00FE538C" w:rsidP="00920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Безусловно, это важный проект, но обращаю внимание директоров театров, в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>. муниципальных, на необходимость выездных гастролей по республике!!!</w:t>
      </w:r>
      <w:r w:rsidR="009205A6" w:rsidRPr="009205A6">
        <w:rPr>
          <w:rFonts w:ascii="Times New Roman" w:hAnsi="Times New Roman" w:cs="Times New Roman"/>
          <w:sz w:val="28"/>
          <w:szCs w:val="28"/>
        </w:rPr>
        <w:t xml:space="preserve"> Для реализации гастрольной деятельности мы в 2021 году купили два комфортабельных автобуса на общую сумму 12,0 млн. рублей. </w:t>
      </w:r>
    </w:p>
    <w:p w:rsidR="00FE538C" w:rsidRPr="009205A6" w:rsidRDefault="00FE538C" w:rsidP="00920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5A6" w:rsidRPr="009205A6" w:rsidRDefault="009205A6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  <w:u w:val="single"/>
        </w:rPr>
        <w:t>Одной из стратегических целей</w:t>
      </w:r>
      <w:r w:rsidRPr="009205A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является реализация социального проекта для молодежи – программа «Пушкинская карта», которая стартовала с 1 сентября 2021 года. Участниками программы по итогам года стали 58 учреждений культуры республики - 14 государственных, 40 муниципальных, 4 частных. Я хотел бы поблагодарить государственные учреждения,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Игринский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 район, города Глазов, Сарапул, Можга за оперативность по подключению учреждений к программе. Но у нас есть районы, в которых нет ни одного учреждения, подключенного к программе, это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Завьяловский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>, Красногорский, Мало-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Пургинский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Можгинский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Сарапульский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5A6">
        <w:rPr>
          <w:rFonts w:ascii="Times New Roman" w:hAnsi="Times New Roman" w:cs="Times New Roman"/>
          <w:sz w:val="28"/>
          <w:szCs w:val="28"/>
        </w:rPr>
        <w:t>Сюмсинский</w:t>
      </w:r>
      <w:proofErr w:type="spellEnd"/>
      <w:r w:rsidRPr="009205A6">
        <w:rPr>
          <w:rFonts w:ascii="Times New Roman" w:hAnsi="Times New Roman" w:cs="Times New Roman"/>
          <w:sz w:val="28"/>
          <w:szCs w:val="28"/>
        </w:rPr>
        <w:t>. Ситуацию надо срочно исправлять.</w:t>
      </w:r>
    </w:p>
    <w:p w:rsidR="009205A6" w:rsidRPr="009205A6" w:rsidRDefault="009205A6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Всего по данным статистики в республике проживает молодежи в возрасте от 14 до 22 лет 138 323 человек, на конец декабря выпущено 42 тыс. карт (30,3%). </w:t>
      </w:r>
    </w:p>
    <w:p w:rsidR="009205A6" w:rsidRPr="009205A6" w:rsidRDefault="009205A6" w:rsidP="009205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082">
        <w:rPr>
          <w:rFonts w:ascii="Times New Roman" w:hAnsi="Times New Roman" w:cs="Times New Roman"/>
          <w:sz w:val="28"/>
          <w:szCs w:val="28"/>
        </w:rPr>
        <w:t xml:space="preserve">Продано 37 309 билетов на общую сумму </w:t>
      </w:r>
      <w:r w:rsidRPr="009120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 </w:t>
      </w:r>
      <w:r w:rsidR="009120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млн. </w:t>
      </w:r>
      <w:r w:rsidRPr="009120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813</w:t>
      </w:r>
      <w:r w:rsidR="009120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0</w:t>
      </w:r>
      <w:r w:rsidRPr="009120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 рубл</w:t>
      </w:r>
      <w:r w:rsidR="009120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912082">
        <w:rPr>
          <w:rFonts w:ascii="Times New Roman" w:hAnsi="Times New Roman" w:cs="Times New Roman"/>
          <w:sz w:val="28"/>
          <w:szCs w:val="28"/>
        </w:rPr>
        <w:t>. Это очень</w:t>
      </w:r>
      <w:r w:rsidRPr="009205A6">
        <w:rPr>
          <w:rFonts w:ascii="Times New Roman" w:hAnsi="Times New Roman" w:cs="Times New Roman"/>
          <w:sz w:val="28"/>
          <w:szCs w:val="28"/>
        </w:rPr>
        <w:t xml:space="preserve"> мало. Нам необходимо усилить информационную работу по привлечению молодых людей в программу и расширить перечень </w:t>
      </w:r>
      <w:r w:rsidRPr="009205A6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для этой категории, разработать гастрольные туры по республике. </w:t>
      </w:r>
    </w:p>
    <w:p w:rsidR="009205A6" w:rsidRPr="009205A6" w:rsidRDefault="009205A6" w:rsidP="009205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Я очень хочу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05A6">
        <w:rPr>
          <w:rFonts w:ascii="Times New Roman" w:hAnsi="Times New Roman" w:cs="Times New Roman"/>
          <w:sz w:val="28"/>
          <w:szCs w:val="28"/>
        </w:rPr>
        <w:t xml:space="preserve"> чтобы все муниципальные кинозалы подключились к программе в течение 1 квартала 2022 года. </w:t>
      </w:r>
    </w:p>
    <w:p w:rsidR="00FA0975" w:rsidRDefault="00FA0975" w:rsidP="00FA0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0975" w:rsidRPr="00FA0975" w:rsidRDefault="00FA0975" w:rsidP="00FA0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975">
        <w:rPr>
          <w:rFonts w:ascii="Times New Roman" w:hAnsi="Times New Roman" w:cs="Times New Roman"/>
          <w:sz w:val="28"/>
          <w:szCs w:val="28"/>
        </w:rPr>
        <w:t>В Республиканской детской школе искусств обучается 94 человека из районов республики.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975">
        <w:rPr>
          <w:rFonts w:ascii="Times New Roman" w:hAnsi="Times New Roman" w:cs="Times New Roman"/>
          <w:sz w:val="28"/>
          <w:szCs w:val="28"/>
        </w:rPr>
        <w:t>Большинство выпускников продолжили профессиональное обучение. Из 14 выпускников 10 человек поступили в Республиканский музыкальный колледж, 1 поступил Колледж культуры.</w:t>
      </w:r>
    </w:p>
    <w:p w:rsidR="0012795F" w:rsidRDefault="00FA0975" w:rsidP="00FA0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975">
        <w:rPr>
          <w:rFonts w:ascii="Times New Roman" w:hAnsi="Times New Roman" w:cs="Times New Roman"/>
          <w:sz w:val="28"/>
          <w:szCs w:val="28"/>
        </w:rPr>
        <w:t xml:space="preserve">За отчетный период проведено 5 профильных творческих смен коллективов детских школ искусств Удмуртской Республики в детском оздоровительном лагере «Оранжевое настроение» участниками, которых стали 534 ребенка. </w:t>
      </w:r>
    </w:p>
    <w:p w:rsidR="00FA0975" w:rsidRDefault="00FA0975" w:rsidP="00FA0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975">
        <w:rPr>
          <w:rFonts w:ascii="Times New Roman" w:hAnsi="Times New Roman" w:cs="Times New Roman"/>
          <w:sz w:val="28"/>
          <w:szCs w:val="28"/>
        </w:rPr>
        <w:t xml:space="preserve">Всего в республике функционирует 54 детских школ искусств, </w:t>
      </w:r>
      <w:r>
        <w:rPr>
          <w:rFonts w:ascii="Times New Roman" w:hAnsi="Times New Roman" w:cs="Times New Roman"/>
          <w:sz w:val="28"/>
          <w:szCs w:val="28"/>
        </w:rPr>
        <w:t xml:space="preserve">в которых занимаются </w:t>
      </w:r>
      <w:r w:rsidRPr="00FA097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975">
        <w:rPr>
          <w:rFonts w:ascii="Times New Roman" w:hAnsi="Times New Roman" w:cs="Times New Roman"/>
          <w:sz w:val="28"/>
          <w:szCs w:val="28"/>
        </w:rPr>
        <w:t>894 детей.</w:t>
      </w:r>
    </w:p>
    <w:p w:rsidR="00FA0975" w:rsidRDefault="00FA0975" w:rsidP="00FA0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975">
        <w:rPr>
          <w:rFonts w:ascii="Times New Roman" w:hAnsi="Times New Roman" w:cs="Times New Roman"/>
          <w:sz w:val="28"/>
          <w:szCs w:val="28"/>
        </w:rPr>
        <w:t>В рамках совместной программы Министерства промышленности и торговли Российской Федерации и Министерства культуры Российской Федерации в 2021 году в детские школы искусств Удмуртской Республики осуществлена поставка 28 пианино и 5 комплектов ударных музыкальных инструментов (ксилофоны и барабаны), 2 набора духовых инструментов по государственным контрактам на общую сумму 11 527,7 руб.</w:t>
      </w:r>
    </w:p>
    <w:p w:rsidR="00FA0975" w:rsidRPr="009205A6" w:rsidRDefault="00FA0975" w:rsidP="00FA0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22B" w:rsidRPr="009205A6" w:rsidRDefault="00463B4C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Одним из приоритетных направлений в деятельности Министерства является развитие кадрового потенциала в сфере культуры.</w:t>
      </w:r>
      <w:r w:rsidR="0053622B" w:rsidRPr="009205A6">
        <w:rPr>
          <w:sz w:val="28"/>
          <w:szCs w:val="28"/>
        </w:rPr>
        <w:t xml:space="preserve"> </w:t>
      </w:r>
      <w:r w:rsidRPr="009205A6">
        <w:rPr>
          <w:sz w:val="28"/>
          <w:szCs w:val="28"/>
        </w:rPr>
        <w:t>По состоянию на 1 января 2022 года</w:t>
      </w:r>
      <w:r w:rsidR="0053622B" w:rsidRPr="009205A6">
        <w:rPr>
          <w:sz w:val="28"/>
          <w:szCs w:val="28"/>
        </w:rPr>
        <w:t xml:space="preserve"> </w:t>
      </w:r>
      <w:r w:rsidRPr="004D6F05">
        <w:rPr>
          <w:sz w:val="28"/>
          <w:szCs w:val="28"/>
        </w:rPr>
        <w:t>общая численность работников учреждений культуры с учетом внешних и внутренних совместителей насчитывает 11 210 человек</w:t>
      </w:r>
      <w:r w:rsidRPr="009205A6">
        <w:rPr>
          <w:sz w:val="28"/>
          <w:szCs w:val="28"/>
        </w:rPr>
        <w:t xml:space="preserve">, из них </w:t>
      </w:r>
      <w:r w:rsidR="0053622B" w:rsidRPr="009205A6">
        <w:rPr>
          <w:sz w:val="28"/>
          <w:szCs w:val="28"/>
        </w:rPr>
        <w:t>н</w:t>
      </w:r>
      <w:r w:rsidRPr="009205A6">
        <w:rPr>
          <w:sz w:val="28"/>
          <w:szCs w:val="28"/>
        </w:rPr>
        <w:t>епрофильный персонал составляет – 2718 человек.</w:t>
      </w:r>
      <w:r w:rsidR="0053622B" w:rsidRPr="009205A6">
        <w:rPr>
          <w:sz w:val="28"/>
          <w:szCs w:val="28"/>
        </w:rPr>
        <w:t xml:space="preserve"> </w:t>
      </w:r>
    </w:p>
    <w:p w:rsidR="00463B4C" w:rsidRPr="009205A6" w:rsidRDefault="00463B4C" w:rsidP="009205A6">
      <w:pPr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20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настоящее время обучаются в высших учебных заведениях по заочной форме обучения 261 работник отрасли культуры и образования, </w:t>
      </w:r>
      <w:r w:rsidR="0053622B" w:rsidRPr="009205A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205A6">
        <w:rPr>
          <w:rFonts w:ascii="Times New Roman" w:hAnsi="Times New Roman" w:cs="Times New Roman"/>
          <w:color w:val="000000"/>
          <w:sz w:val="28"/>
          <w:szCs w:val="28"/>
        </w:rPr>
        <w:t>редне-специальное о</w:t>
      </w:r>
      <w:r w:rsidR="0053622B" w:rsidRPr="009205A6">
        <w:rPr>
          <w:rFonts w:ascii="Times New Roman" w:hAnsi="Times New Roman" w:cs="Times New Roman"/>
          <w:color w:val="000000"/>
          <w:sz w:val="28"/>
          <w:szCs w:val="28"/>
        </w:rPr>
        <w:t>бразование получают 118 человек</w:t>
      </w:r>
      <w:r w:rsidRPr="009205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B4C" w:rsidRPr="009205A6" w:rsidRDefault="00463B4C" w:rsidP="009205A6">
      <w:pPr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color w:val="000000"/>
          <w:sz w:val="28"/>
          <w:szCs w:val="28"/>
        </w:rPr>
        <w:t>Работники, не имеющие специального образования по направлению деятельности, повышают квалификацию, проходят переподготовку через реализацию дополнительных, образовательных программ, проводимых Республикански</w:t>
      </w:r>
      <w:r w:rsidR="00741F6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205A6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741F6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205A6">
        <w:rPr>
          <w:rFonts w:ascii="Times New Roman" w:hAnsi="Times New Roman" w:cs="Times New Roman"/>
          <w:color w:val="000000"/>
          <w:sz w:val="28"/>
          <w:szCs w:val="28"/>
        </w:rPr>
        <w:t xml:space="preserve"> народного творчества</w:t>
      </w:r>
      <w:r w:rsidR="00741F60">
        <w:rPr>
          <w:rFonts w:ascii="Times New Roman" w:hAnsi="Times New Roman" w:cs="Times New Roman"/>
          <w:color w:val="000000"/>
          <w:sz w:val="28"/>
          <w:szCs w:val="28"/>
        </w:rPr>
        <w:t>, которому в 2021 году исполнилось 85 лет.</w:t>
      </w:r>
      <w:proofErr w:type="gramStart"/>
      <w:r w:rsidR="00741F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9205A6">
        <w:rPr>
          <w:rFonts w:ascii="Times New Roman" w:hAnsi="Times New Roman" w:cs="Times New Roman"/>
          <w:sz w:val="28"/>
          <w:szCs w:val="28"/>
        </w:rPr>
        <w:t>Так, в 2021 году организовано и проведено 28 курсов повышения квалификации</w:t>
      </w:r>
      <w:r w:rsidR="0053622B" w:rsidRPr="009205A6">
        <w:rPr>
          <w:rFonts w:ascii="Times New Roman" w:hAnsi="Times New Roman" w:cs="Times New Roman"/>
          <w:sz w:val="28"/>
          <w:szCs w:val="28"/>
        </w:rPr>
        <w:t xml:space="preserve"> с охватом </w:t>
      </w:r>
      <w:r w:rsidRPr="009205A6">
        <w:rPr>
          <w:rFonts w:ascii="Times New Roman" w:hAnsi="Times New Roman" w:cs="Times New Roman"/>
          <w:sz w:val="28"/>
          <w:szCs w:val="28"/>
        </w:rPr>
        <w:t>740 человек.</w:t>
      </w:r>
    </w:p>
    <w:p w:rsidR="00463B4C" w:rsidRPr="009205A6" w:rsidRDefault="00463B4C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В Удмуртской Республике подготовку кадров для отрасли культуры на протяжении многих лет осуществляют </w:t>
      </w:r>
      <w:r w:rsidR="0053622B" w:rsidRPr="009205A6">
        <w:rPr>
          <w:rFonts w:ascii="Times New Roman" w:hAnsi="Times New Roman" w:cs="Times New Roman"/>
          <w:sz w:val="28"/>
          <w:szCs w:val="28"/>
        </w:rPr>
        <w:t>2 колледжа.</w:t>
      </w:r>
      <w:r w:rsidRPr="00920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B4C" w:rsidRPr="005F6F42" w:rsidRDefault="00463B4C" w:rsidP="009205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Республиканский музыкальный колледж. Из 56 выпускников, окончивших колледж в 2021 году, работают по специальности в учреждениях культуры и образования республики только 6 человек.</w:t>
      </w:r>
      <w:r w:rsidR="0053622B" w:rsidRPr="009205A6">
        <w:rPr>
          <w:rFonts w:ascii="Times New Roman" w:hAnsi="Times New Roman" w:cs="Times New Roman"/>
          <w:sz w:val="28"/>
          <w:szCs w:val="28"/>
        </w:rPr>
        <w:t xml:space="preserve"> </w:t>
      </w:r>
      <w:r w:rsidR="004D6F05" w:rsidRPr="005F6F42">
        <w:rPr>
          <w:rFonts w:ascii="Times New Roman" w:hAnsi="Times New Roman" w:cs="Times New Roman"/>
          <w:sz w:val="28"/>
          <w:szCs w:val="28"/>
        </w:rPr>
        <w:t xml:space="preserve">Поступили в ВУЗы </w:t>
      </w:r>
      <w:r w:rsidR="005F6F42" w:rsidRPr="005F6F42">
        <w:rPr>
          <w:rFonts w:ascii="Times New Roman" w:hAnsi="Times New Roman" w:cs="Times New Roman"/>
          <w:sz w:val="28"/>
          <w:szCs w:val="28"/>
        </w:rPr>
        <w:t>36</w:t>
      </w:r>
      <w:r w:rsidR="004D6F05" w:rsidRPr="005F6F4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63B4C" w:rsidRPr="009205A6" w:rsidRDefault="00463B4C" w:rsidP="009205A6">
      <w:pPr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205A6">
        <w:rPr>
          <w:rFonts w:ascii="Times New Roman" w:hAnsi="Times New Roman" w:cs="Times New Roman"/>
          <w:color w:val="000000"/>
          <w:sz w:val="28"/>
          <w:szCs w:val="28"/>
        </w:rPr>
        <w:t xml:space="preserve">Тем не менее, в подведомственных учреждениях, осуществляющих театрально-концертную деятельность, муниципальных учреждениях культуры существует потребность в специалистах, которых готовит и выпускает Республиканский музыкальный колледж. </w:t>
      </w:r>
    </w:p>
    <w:p w:rsidR="00463B4C" w:rsidRPr="009205A6" w:rsidRDefault="004D6F05" w:rsidP="009205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63B4C" w:rsidRPr="009205A6">
        <w:rPr>
          <w:rFonts w:ascii="Times New Roman" w:hAnsi="Times New Roman" w:cs="Times New Roman"/>
          <w:sz w:val="28"/>
          <w:szCs w:val="28"/>
        </w:rPr>
        <w:t xml:space="preserve">Удмуртский республиканский колледж </w:t>
      </w:r>
      <w:r>
        <w:rPr>
          <w:rFonts w:ascii="Times New Roman" w:hAnsi="Times New Roman" w:cs="Times New Roman"/>
          <w:sz w:val="28"/>
          <w:szCs w:val="28"/>
        </w:rPr>
        <w:t>впервые за 10 лет б</w:t>
      </w:r>
      <w:r w:rsidR="00463B4C" w:rsidRPr="009205A6">
        <w:rPr>
          <w:rFonts w:ascii="Times New Roman" w:hAnsi="Times New Roman" w:cs="Times New Roman"/>
          <w:sz w:val="28"/>
          <w:szCs w:val="28"/>
        </w:rPr>
        <w:t>ыл осуществлен набор абитуриентов по специальности «Инструментальное исполнительство (по видам инструментов), вид - инструменты народного оркестра».</w:t>
      </w:r>
      <w:r w:rsidR="001E6864" w:rsidRPr="009205A6">
        <w:rPr>
          <w:rFonts w:ascii="Times New Roman" w:hAnsi="Times New Roman" w:cs="Times New Roman"/>
          <w:sz w:val="28"/>
          <w:szCs w:val="28"/>
        </w:rPr>
        <w:t xml:space="preserve"> </w:t>
      </w:r>
      <w:r w:rsidR="00463B4C" w:rsidRPr="009205A6">
        <w:rPr>
          <w:rFonts w:ascii="Times New Roman" w:hAnsi="Times New Roman" w:cs="Times New Roman"/>
          <w:sz w:val="28"/>
          <w:szCs w:val="28"/>
        </w:rPr>
        <w:t>Открытие новой специальности обусловлено потребностью учреждений культуры республики в преподавателях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63B4C" w:rsidRPr="009205A6">
        <w:rPr>
          <w:rFonts w:ascii="Times New Roman" w:hAnsi="Times New Roman" w:cs="Times New Roman"/>
          <w:sz w:val="28"/>
          <w:szCs w:val="28"/>
        </w:rPr>
        <w:t xml:space="preserve"> концертмейстерах в области инструментов народного оркестра.</w:t>
      </w:r>
    </w:p>
    <w:p w:rsidR="00463B4C" w:rsidRPr="009205A6" w:rsidRDefault="00463B4C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 xml:space="preserve">По состоянию на 1 января 2022 года из 77 выпускников колледжа культуры трудоустроено 59 человек, из которых только 25 человек - по специальности обучения в республиканские и муниципальные учреждения культуры и образования. </w:t>
      </w:r>
    </w:p>
    <w:p w:rsidR="00463B4C" w:rsidRPr="009205A6" w:rsidRDefault="00463B4C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то, что </w:t>
      </w:r>
      <w:r w:rsidR="001E6864" w:rsidRPr="009205A6">
        <w:rPr>
          <w:rFonts w:ascii="Times New Roman" w:hAnsi="Times New Roman" w:cs="Times New Roman"/>
          <w:sz w:val="28"/>
          <w:szCs w:val="28"/>
        </w:rPr>
        <w:t xml:space="preserve">колледжи выпускают </w:t>
      </w:r>
      <w:r w:rsidRPr="009205A6">
        <w:rPr>
          <w:rFonts w:ascii="Times New Roman" w:hAnsi="Times New Roman" w:cs="Times New Roman"/>
          <w:sz w:val="28"/>
          <w:szCs w:val="28"/>
        </w:rPr>
        <w:t xml:space="preserve">молодых специалистов для учреждений культуры республики, на должности специалистов принимаются выпускники непрофильных учебных заведений. </w:t>
      </w:r>
      <w:r w:rsidR="001E6864" w:rsidRPr="009205A6">
        <w:rPr>
          <w:rFonts w:ascii="Times New Roman" w:hAnsi="Times New Roman" w:cs="Times New Roman"/>
          <w:sz w:val="28"/>
          <w:szCs w:val="28"/>
        </w:rPr>
        <w:t>Наибольшая потребность в квалифицированных специалистах на селе существует в учреждениях культурно-досугового типа, детских школах искусств. Прошу Вас обратить на это особое внимание!</w:t>
      </w:r>
      <w:r w:rsidR="004D6F05">
        <w:rPr>
          <w:rFonts w:ascii="Times New Roman" w:hAnsi="Times New Roman" w:cs="Times New Roman"/>
          <w:sz w:val="28"/>
          <w:szCs w:val="28"/>
        </w:rPr>
        <w:t xml:space="preserve"> И выстроить эффективный диалог с нашими учебными заведениями! Кроме того, усилить работу по целевому набору в ВУЗы страны. Я уверен, что это реальный механизм для решения кадровых вопросов в отрасли.</w:t>
      </w:r>
    </w:p>
    <w:p w:rsidR="00463B4C" w:rsidRPr="009205A6" w:rsidRDefault="00463B4C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В 2021 году в республиканские и муниципальные учреждения культуры прибыло 79 специалистов</w:t>
      </w:r>
      <w:r w:rsidR="00912082">
        <w:rPr>
          <w:rFonts w:ascii="Times New Roman" w:hAnsi="Times New Roman" w:cs="Times New Roman"/>
          <w:sz w:val="28"/>
          <w:szCs w:val="28"/>
        </w:rPr>
        <w:t>, и</w:t>
      </w:r>
      <w:r w:rsidRPr="009205A6">
        <w:rPr>
          <w:rFonts w:ascii="Times New Roman" w:hAnsi="Times New Roman" w:cs="Times New Roman"/>
          <w:sz w:val="28"/>
          <w:szCs w:val="28"/>
        </w:rPr>
        <w:t xml:space="preserve">з них 28 человек в </w:t>
      </w:r>
      <w:r w:rsidR="00912082" w:rsidRPr="009205A6">
        <w:rPr>
          <w:rFonts w:ascii="Times New Roman" w:hAnsi="Times New Roman" w:cs="Times New Roman"/>
          <w:sz w:val="28"/>
          <w:szCs w:val="28"/>
        </w:rPr>
        <w:t xml:space="preserve">подведомственные </w:t>
      </w:r>
      <w:r w:rsidRPr="009205A6">
        <w:rPr>
          <w:rFonts w:ascii="Times New Roman" w:hAnsi="Times New Roman" w:cs="Times New Roman"/>
          <w:sz w:val="28"/>
          <w:szCs w:val="28"/>
        </w:rPr>
        <w:t>учреждения, 51 человек – в муниципальные.</w:t>
      </w:r>
    </w:p>
    <w:p w:rsidR="00463B4C" w:rsidRPr="009205A6" w:rsidRDefault="00463B4C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</w:rPr>
        <w:t>Из профильных учебных заведений</w:t>
      </w:r>
      <w:r w:rsidR="00912082">
        <w:rPr>
          <w:rFonts w:ascii="Times New Roman" w:hAnsi="Times New Roman" w:cs="Times New Roman"/>
          <w:sz w:val="28"/>
          <w:szCs w:val="28"/>
        </w:rPr>
        <w:t xml:space="preserve"> р</w:t>
      </w:r>
      <w:r w:rsidRPr="009205A6">
        <w:rPr>
          <w:rFonts w:ascii="Times New Roman" w:hAnsi="Times New Roman" w:cs="Times New Roman"/>
          <w:sz w:val="28"/>
          <w:szCs w:val="28"/>
        </w:rPr>
        <w:t>еспублики прибыло 37 молодых специалистов, остальные 42 человека прибыли из учебных заведений, расположенных на территории России.</w:t>
      </w:r>
    </w:p>
    <w:p w:rsidR="00463B4C" w:rsidRPr="009205A6" w:rsidRDefault="00463B4C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9205A6">
        <w:rPr>
          <w:sz w:val="28"/>
          <w:szCs w:val="28"/>
        </w:rPr>
        <w:t>Согласно поручени</w:t>
      </w:r>
      <w:r w:rsidR="001E6864" w:rsidRPr="009205A6">
        <w:rPr>
          <w:sz w:val="28"/>
          <w:szCs w:val="28"/>
        </w:rPr>
        <w:t>ю</w:t>
      </w:r>
      <w:r w:rsidRPr="009205A6">
        <w:rPr>
          <w:sz w:val="28"/>
          <w:szCs w:val="28"/>
        </w:rPr>
        <w:t xml:space="preserve"> Президента Российской Федерации Министерством культуры Российской Федерации разработана программы «Земский работник культуры», которая направлена на поддержку специалистов, переехавших на работу в населённые пункты (села, рабочие поселки, поселки городского типа или города с числом жителей до 50 тысяч человек).</w:t>
      </w:r>
      <w:r w:rsidR="00883E36" w:rsidRPr="009205A6">
        <w:rPr>
          <w:sz w:val="28"/>
          <w:szCs w:val="28"/>
        </w:rPr>
        <w:t xml:space="preserve"> </w:t>
      </w:r>
      <w:r w:rsidR="004D6F05">
        <w:rPr>
          <w:sz w:val="28"/>
          <w:szCs w:val="28"/>
        </w:rPr>
        <w:t>Мы направили заявку в Министерство культуры Российской Федерации от нашей республики, ждем конкретных решений в ближайшее время</w:t>
      </w:r>
      <w:r w:rsidRPr="009205A6">
        <w:rPr>
          <w:sz w:val="28"/>
          <w:szCs w:val="28"/>
        </w:rPr>
        <w:t>.</w:t>
      </w:r>
    </w:p>
    <w:p w:rsidR="00FA0975" w:rsidRDefault="00FA0975" w:rsidP="009205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1F60" w:rsidRPr="00741F60" w:rsidRDefault="00741F60" w:rsidP="00741F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41F60">
        <w:rPr>
          <w:rFonts w:ascii="Times New Roman" w:hAnsi="Times New Roman" w:cs="Times New Roman"/>
          <w:sz w:val="28"/>
          <w:szCs w:val="28"/>
        </w:rPr>
        <w:t>читать приоритетными и обеспечить в 2022 году выполнение:</w:t>
      </w:r>
    </w:p>
    <w:p w:rsidR="00741F60" w:rsidRPr="00741F60" w:rsidRDefault="00741F60" w:rsidP="00741F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F60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</w:t>
      </w:r>
      <w:bookmarkStart w:id="0" w:name="_GoBack"/>
      <w:bookmarkEnd w:id="0"/>
      <w:r w:rsidRPr="00741F60">
        <w:rPr>
          <w:rFonts w:ascii="Times New Roman" w:hAnsi="Times New Roman" w:cs="Times New Roman"/>
          <w:sz w:val="28"/>
          <w:szCs w:val="28"/>
        </w:rPr>
        <w:t>30 декабря 2021 года № 745 «О проведении в Российской Федерации Года культурного наследия народов России»;</w:t>
      </w:r>
    </w:p>
    <w:p w:rsidR="00741F60" w:rsidRPr="00741F60" w:rsidRDefault="00741F60" w:rsidP="00741F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F60">
        <w:rPr>
          <w:rFonts w:ascii="Times New Roman" w:hAnsi="Times New Roman" w:cs="Times New Roman"/>
          <w:sz w:val="28"/>
          <w:szCs w:val="28"/>
        </w:rPr>
        <w:lastRenderedPageBreak/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741F60" w:rsidRPr="00741F60" w:rsidRDefault="00741F60" w:rsidP="00741F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F60">
        <w:rPr>
          <w:rFonts w:ascii="Times New Roman" w:hAnsi="Times New Roman" w:cs="Times New Roman"/>
          <w:sz w:val="28"/>
          <w:szCs w:val="28"/>
        </w:rPr>
        <w:t>Законов Удмуртской Республики «О нематериальном культурном наследии Удмуртской Республики», «О реализации государственной политики в сфере культуры в Удмуртской Республике»;</w:t>
      </w:r>
    </w:p>
    <w:p w:rsidR="00741F60" w:rsidRPr="00741F60" w:rsidRDefault="00741F60" w:rsidP="00741F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F60">
        <w:rPr>
          <w:rFonts w:ascii="Times New Roman" w:hAnsi="Times New Roman" w:cs="Times New Roman"/>
          <w:sz w:val="28"/>
          <w:szCs w:val="28"/>
        </w:rPr>
        <w:t>Национального проекта «Культура»;</w:t>
      </w:r>
    </w:p>
    <w:p w:rsidR="00741F60" w:rsidRPr="00741F60" w:rsidRDefault="00741F60" w:rsidP="00741F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F60">
        <w:rPr>
          <w:rFonts w:ascii="Times New Roman" w:hAnsi="Times New Roman" w:cs="Times New Roman"/>
          <w:sz w:val="28"/>
          <w:szCs w:val="28"/>
        </w:rPr>
        <w:t>Проектов партии «Единая Россия»;</w:t>
      </w:r>
    </w:p>
    <w:p w:rsidR="00741F60" w:rsidRPr="00741F60" w:rsidRDefault="00741F60" w:rsidP="00741F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F60">
        <w:rPr>
          <w:rFonts w:ascii="Times New Roman" w:hAnsi="Times New Roman" w:cs="Times New Roman"/>
          <w:sz w:val="28"/>
          <w:szCs w:val="28"/>
        </w:rPr>
        <w:t>Программы «Пушкинская карта»;</w:t>
      </w:r>
    </w:p>
    <w:p w:rsidR="00741F60" w:rsidRPr="00741F60" w:rsidRDefault="00741F60" w:rsidP="00741F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F60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Стратегии государственной культурной </w:t>
      </w:r>
      <w:proofErr w:type="gramStart"/>
      <w:r w:rsidRPr="00741F60">
        <w:rPr>
          <w:rFonts w:ascii="Times New Roman" w:hAnsi="Times New Roman" w:cs="Times New Roman"/>
          <w:sz w:val="28"/>
          <w:szCs w:val="28"/>
        </w:rPr>
        <w:t>политики на период</w:t>
      </w:r>
      <w:proofErr w:type="gramEnd"/>
      <w:r w:rsidRPr="00741F60">
        <w:rPr>
          <w:rFonts w:ascii="Times New Roman" w:hAnsi="Times New Roman" w:cs="Times New Roman"/>
          <w:sz w:val="28"/>
          <w:szCs w:val="28"/>
        </w:rPr>
        <w:t xml:space="preserve"> до 2030 года;</w:t>
      </w:r>
    </w:p>
    <w:p w:rsidR="0012795F" w:rsidRPr="009205A6" w:rsidRDefault="00741F60" w:rsidP="00741F60">
      <w:pPr>
        <w:spacing w:after="0" w:line="360" w:lineRule="auto"/>
        <w:ind w:firstLine="720"/>
        <w:jc w:val="both"/>
        <w:rPr>
          <w:sz w:val="28"/>
          <w:szCs w:val="28"/>
        </w:rPr>
      </w:pPr>
      <w:r w:rsidRPr="00741F60">
        <w:rPr>
          <w:rFonts w:ascii="Times New Roman" w:hAnsi="Times New Roman" w:cs="Times New Roman"/>
          <w:sz w:val="28"/>
          <w:szCs w:val="28"/>
        </w:rPr>
        <w:t>Государственной программы Удмуртской Республики «Культура Удмуртии».</w:t>
      </w:r>
    </w:p>
    <w:p w:rsidR="0012795F" w:rsidRPr="009205A6" w:rsidRDefault="0012795F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</w:p>
    <w:p w:rsidR="0012795F" w:rsidRPr="009205A6" w:rsidRDefault="009205A6" w:rsidP="009205A6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Благодарю за внимание!</w:t>
      </w:r>
    </w:p>
    <w:sectPr w:rsidR="0012795F" w:rsidRPr="009205A6" w:rsidSect="009205A6">
      <w:foot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39" w:rsidRDefault="00175139" w:rsidP="00454971">
      <w:pPr>
        <w:spacing w:after="0" w:line="240" w:lineRule="auto"/>
      </w:pPr>
      <w:r>
        <w:separator/>
      </w:r>
    </w:p>
  </w:endnote>
  <w:endnote w:type="continuationSeparator" w:id="0">
    <w:p w:rsidR="00175139" w:rsidRDefault="00175139" w:rsidP="0045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473906"/>
      <w:docPartObj>
        <w:docPartGallery w:val="Page Numbers (Bottom of Page)"/>
        <w:docPartUnique/>
      </w:docPartObj>
    </w:sdtPr>
    <w:sdtEndPr/>
    <w:sdtContent>
      <w:p w:rsidR="00454971" w:rsidRDefault="0045497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F60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39" w:rsidRDefault="00175139" w:rsidP="00454971">
      <w:pPr>
        <w:spacing w:after="0" w:line="240" w:lineRule="auto"/>
      </w:pPr>
      <w:r>
        <w:separator/>
      </w:r>
    </w:p>
  </w:footnote>
  <w:footnote w:type="continuationSeparator" w:id="0">
    <w:p w:rsidR="00175139" w:rsidRDefault="00175139" w:rsidP="00454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489B"/>
    <w:multiLevelType w:val="hybridMultilevel"/>
    <w:tmpl w:val="5DF01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26"/>
    <w:rsid w:val="00017BFA"/>
    <w:rsid w:val="00030F3F"/>
    <w:rsid w:val="000459F0"/>
    <w:rsid w:val="00080A9B"/>
    <w:rsid w:val="000836EB"/>
    <w:rsid w:val="000E1178"/>
    <w:rsid w:val="000F70B9"/>
    <w:rsid w:val="0012795F"/>
    <w:rsid w:val="0017270D"/>
    <w:rsid w:val="00175139"/>
    <w:rsid w:val="001A6B2C"/>
    <w:rsid w:val="001E6864"/>
    <w:rsid w:val="0022227B"/>
    <w:rsid w:val="00255651"/>
    <w:rsid w:val="002708F2"/>
    <w:rsid w:val="0028146C"/>
    <w:rsid w:val="002C5A67"/>
    <w:rsid w:val="002D7CBF"/>
    <w:rsid w:val="002F02AE"/>
    <w:rsid w:val="002F7768"/>
    <w:rsid w:val="003050E4"/>
    <w:rsid w:val="0032118C"/>
    <w:rsid w:val="00337C64"/>
    <w:rsid w:val="003633BC"/>
    <w:rsid w:val="003664F4"/>
    <w:rsid w:val="00415F67"/>
    <w:rsid w:val="00451480"/>
    <w:rsid w:val="00454971"/>
    <w:rsid w:val="00463B4C"/>
    <w:rsid w:val="004657C2"/>
    <w:rsid w:val="004B4A0E"/>
    <w:rsid w:val="004D1663"/>
    <w:rsid w:val="004D6F05"/>
    <w:rsid w:val="0053622B"/>
    <w:rsid w:val="00565320"/>
    <w:rsid w:val="005A4080"/>
    <w:rsid w:val="005F6F42"/>
    <w:rsid w:val="00633229"/>
    <w:rsid w:val="00642D42"/>
    <w:rsid w:val="00646D42"/>
    <w:rsid w:val="00667E9F"/>
    <w:rsid w:val="00683804"/>
    <w:rsid w:val="00683D6C"/>
    <w:rsid w:val="006973E1"/>
    <w:rsid w:val="006D352C"/>
    <w:rsid w:val="006D71FC"/>
    <w:rsid w:val="007162AB"/>
    <w:rsid w:val="007210C8"/>
    <w:rsid w:val="00730AD3"/>
    <w:rsid w:val="00731FA6"/>
    <w:rsid w:val="00741F60"/>
    <w:rsid w:val="00857322"/>
    <w:rsid w:val="00881A78"/>
    <w:rsid w:val="00883E36"/>
    <w:rsid w:val="00912082"/>
    <w:rsid w:val="009205A6"/>
    <w:rsid w:val="00921BE3"/>
    <w:rsid w:val="00930523"/>
    <w:rsid w:val="00982670"/>
    <w:rsid w:val="009F188E"/>
    <w:rsid w:val="00AA4826"/>
    <w:rsid w:val="00AE53F4"/>
    <w:rsid w:val="00AF348F"/>
    <w:rsid w:val="00BB685B"/>
    <w:rsid w:val="00C31283"/>
    <w:rsid w:val="00CA3DF5"/>
    <w:rsid w:val="00CB16D6"/>
    <w:rsid w:val="00CB4773"/>
    <w:rsid w:val="00D264D0"/>
    <w:rsid w:val="00D764BD"/>
    <w:rsid w:val="00DD6117"/>
    <w:rsid w:val="00DF7E44"/>
    <w:rsid w:val="00E009F0"/>
    <w:rsid w:val="00E11504"/>
    <w:rsid w:val="00E7498C"/>
    <w:rsid w:val="00E866D9"/>
    <w:rsid w:val="00ED1A51"/>
    <w:rsid w:val="00EE525F"/>
    <w:rsid w:val="00F057C8"/>
    <w:rsid w:val="00F1212C"/>
    <w:rsid w:val="00F434AB"/>
    <w:rsid w:val="00F837D5"/>
    <w:rsid w:val="00FA0975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AE53F4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66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E9F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40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Знак"/>
    <w:basedOn w:val="a"/>
    <w:rsid w:val="00463B4C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39"/>
    <w:rsid w:val="0046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46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5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4971"/>
  </w:style>
  <w:style w:type="paragraph" w:styleId="ad">
    <w:name w:val="footer"/>
    <w:basedOn w:val="a"/>
    <w:link w:val="ae"/>
    <w:uiPriority w:val="99"/>
    <w:unhideWhenUsed/>
    <w:rsid w:val="0045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4971"/>
  </w:style>
  <w:style w:type="character" w:customStyle="1" w:styleId="aa">
    <w:name w:val="Без интервала Знак"/>
    <w:basedOn w:val="a0"/>
    <w:link w:val="a9"/>
    <w:uiPriority w:val="1"/>
    <w:locked/>
    <w:rsid w:val="002C5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1150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Strong"/>
    <w:qFormat/>
    <w:rsid w:val="00E115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AE53F4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66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E9F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40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Знак"/>
    <w:basedOn w:val="a"/>
    <w:rsid w:val="00463B4C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39"/>
    <w:rsid w:val="0046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46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5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4971"/>
  </w:style>
  <w:style w:type="paragraph" w:styleId="ad">
    <w:name w:val="footer"/>
    <w:basedOn w:val="a"/>
    <w:link w:val="ae"/>
    <w:uiPriority w:val="99"/>
    <w:unhideWhenUsed/>
    <w:rsid w:val="0045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4971"/>
  </w:style>
  <w:style w:type="character" w:customStyle="1" w:styleId="aa">
    <w:name w:val="Без интервала Знак"/>
    <w:basedOn w:val="a0"/>
    <w:link w:val="a9"/>
    <w:uiPriority w:val="1"/>
    <w:locked/>
    <w:rsid w:val="002C5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1150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Strong"/>
    <w:qFormat/>
    <w:rsid w:val="00E11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3880-D2C5-47C4-B312-4908479A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20</Pages>
  <Words>4839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 УР</Company>
  <LinksUpToDate>false</LinksUpToDate>
  <CharactersWithSpaces>32363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Останина Н.В.</dc:creator>
  <cp:lastModifiedBy>User</cp:lastModifiedBy>
  <cp:revision>49</cp:revision>
  <cp:lastPrinted>2022-02-21T13:54:00Z</cp:lastPrinted>
  <dcterms:created xsi:type="dcterms:W3CDTF">2022-02-16T06:05:00Z</dcterms:created>
  <dcterms:modified xsi:type="dcterms:W3CDTF">2022-02-23T10:38:00Z</dcterms:modified>
</cp:coreProperties>
</file>